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3DD" w:rsidRPr="00C413DD" w:rsidRDefault="00C413DD" w:rsidP="00C413DD">
      <w:pPr>
        <w:shd w:val="clear" w:color="auto" w:fill="F0F0F0"/>
        <w:spacing w:before="100" w:beforeAutospacing="1" w:after="100" w:afterAutospacing="1" w:line="240" w:lineRule="auto"/>
        <w:jc w:val="center"/>
        <w:outlineLvl w:val="0"/>
        <w:rPr>
          <w:rFonts w:ascii="Arial" w:eastAsia="Times New Roman" w:hAnsi="Arial" w:cs="Arial"/>
          <w:b/>
          <w:bCs/>
          <w:color w:val="FF0000"/>
          <w:kern w:val="36"/>
          <w:sz w:val="36"/>
          <w:szCs w:val="36"/>
        </w:rPr>
      </w:pPr>
      <w:r w:rsidRPr="00C413DD">
        <w:rPr>
          <w:rFonts w:ascii="Arial" w:eastAsia="Times New Roman" w:hAnsi="Arial" w:cs="Arial"/>
          <w:b/>
          <w:bCs/>
          <w:color w:val="FF0000"/>
          <w:kern w:val="36"/>
          <w:sz w:val="36"/>
          <w:szCs w:val="36"/>
        </w:rPr>
        <w:t>Đề thi môn Toán có tính phân loại cao</w:t>
      </w:r>
    </w:p>
    <w:p w:rsidR="00C413DD" w:rsidRPr="00C413DD" w:rsidRDefault="00C413DD" w:rsidP="00C413DD">
      <w:pPr>
        <w:shd w:val="clear" w:color="auto" w:fill="F0F0F0"/>
        <w:spacing w:after="150" w:line="300" w:lineRule="atLeast"/>
        <w:rPr>
          <w:rFonts w:ascii="Arial" w:eastAsia="Times New Roman" w:hAnsi="Arial" w:cs="Arial"/>
          <w:b/>
          <w:bCs/>
          <w:color w:val="333333"/>
          <w:sz w:val="21"/>
          <w:szCs w:val="21"/>
        </w:rPr>
      </w:pPr>
      <w:r w:rsidRPr="00C413DD">
        <w:rPr>
          <w:rFonts w:ascii="Arial" w:eastAsia="Times New Roman" w:hAnsi="Arial" w:cs="Arial"/>
          <w:b/>
          <w:bCs/>
          <w:color w:val="333333"/>
          <w:sz w:val="21"/>
          <w:szCs w:val="21"/>
        </w:rPr>
        <w:t>GD&amp;TĐ - Kết thúc giờ thi môn Toán, các thí sinh rời trường thi với nhận định: Đề thi Toán năm nay bám sát chương trình học, tính phân loại cao. (Xem đề thi và gợi ý lời giải</w:t>
      </w:r>
      <w:hyperlink r:id="rId4" w:history="1">
        <w:r w:rsidRPr="00C413DD">
          <w:rPr>
            <w:rFonts w:ascii="Arial" w:eastAsia="Times New Roman" w:hAnsi="Arial" w:cs="Arial"/>
            <w:b/>
            <w:bCs/>
            <w:color w:val="666666"/>
            <w:sz w:val="21"/>
          </w:rPr>
          <w:t> TẠI ĐÂY</w:t>
        </w:r>
      </w:hyperlink>
      <w:r w:rsidRPr="00C413DD">
        <w:rPr>
          <w:rFonts w:ascii="Arial" w:eastAsia="Times New Roman" w:hAnsi="Arial" w:cs="Arial"/>
          <w:b/>
          <w:bCs/>
          <w:color w:val="333333"/>
          <w:sz w:val="21"/>
          <w:szCs w:val="21"/>
        </w:rPr>
        <w:t>) </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572000" cy="3019425"/>
            <wp:effectExtent l="19050" t="0" r="0" b="0"/>
            <wp:docPr id="1" name="Picture 1" descr="http://static.giaoducthoidai.vn/uploaded/thuyvt/2016_07_01/img0617zaom_avwq.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iaoducthoidai.vn/uploaded/thuyvt/2016_07_01/img0617zaom_avwq.jpg.jpg?width=500"/>
                    <pic:cNvPicPr>
                      <a:picLocks noChangeAspect="1" noChangeArrowheads="1"/>
                    </pic:cNvPicPr>
                  </pic:nvPicPr>
                  <pic:blipFill>
                    <a:blip r:embed="rId5"/>
                    <a:srcRect/>
                    <a:stretch>
                      <a:fillRect/>
                    </a:stretch>
                  </pic:blipFill>
                  <pic:spPr bwMode="auto">
                    <a:xfrm>
                      <a:off x="0" y="0"/>
                      <a:ext cx="4572000" cy="3019425"/>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5</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81025" cy="381000"/>
            <wp:effectExtent l="19050" t="0" r="9525" b="0"/>
            <wp:docPr id="2" name="Picture 2" descr="http://static.giaoducthoidai.vn/uploaded/thuyvt/2016_07_01/img0617zaom_avwq.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iaoducthoidai.vn/uploaded/thuyvt/2016_07_01/img0617zaom_avwq.jpg.jpg?width=500"/>
                    <pic:cNvPicPr>
                      <a:picLocks noChangeAspect="1" noChangeArrowheads="1"/>
                    </pic:cNvPicPr>
                  </pic:nvPicPr>
                  <pic:blipFill>
                    <a:blip r:embed="rId6" cstate="print"/>
                    <a:srcRect/>
                    <a:stretch>
                      <a:fillRect/>
                    </a:stretch>
                  </pic:blipFill>
                  <pic:spPr bwMode="auto">
                    <a:xfrm>
                      <a:off x="0" y="0"/>
                      <a:ext cx="5810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600075" cy="381000"/>
            <wp:effectExtent l="19050" t="0" r="9525" b="0"/>
            <wp:docPr id="3" name="Picture 3" descr="http://static.giaoducthoidai.vn/uploaded/thuyvt/2016_07_01/img0627kugh_unus.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giaoducthoidai.vn/uploaded/thuyvt/2016_07_01/img0627kugh_unus.jpg.jpg?width=500"/>
                    <pic:cNvPicPr>
                      <a:picLocks noChangeAspect="1" noChangeArrowheads="1"/>
                    </pic:cNvPicPr>
                  </pic:nvPicPr>
                  <pic:blipFill>
                    <a:blip r:embed="rId7" cstate="print"/>
                    <a:srcRect/>
                    <a:stretch>
                      <a:fillRect/>
                    </a:stretch>
                  </pic:blipFill>
                  <pic:spPr bwMode="auto">
                    <a:xfrm>
                      <a:off x="0" y="0"/>
                      <a:ext cx="6000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52450" cy="381000"/>
            <wp:effectExtent l="19050" t="0" r="0" b="0"/>
            <wp:docPr id="4" name="Picture 4" descr="http://static.giaoducthoidai.vn/uploaded/thuyvt/2016_07_01/img0629ecnw_gtrb.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iaoducthoidai.vn/uploaded/thuyvt/2016_07_01/img0629ecnw_gtrb.jpg.jpg?width=500"/>
                    <pic:cNvPicPr>
                      <a:picLocks noChangeAspect="1" noChangeArrowheads="1"/>
                    </pic:cNvPicPr>
                  </pic:nvPicPr>
                  <pic:blipFill>
                    <a:blip r:embed="rId8" cstate="print"/>
                    <a:srcRect/>
                    <a:stretch>
                      <a:fillRect/>
                    </a:stretch>
                  </pic:blipFill>
                  <pic:spPr bwMode="auto">
                    <a:xfrm>
                      <a:off x="0" y="0"/>
                      <a:ext cx="55245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61975" cy="381000"/>
            <wp:effectExtent l="19050" t="0" r="9525" b="0"/>
            <wp:docPr id="5" name="Picture 5" descr="http://static.giaoducthoidai.vn/uploaded/thuyvt/2016_07_01/img0637tpqx_wbeb.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giaoducthoidai.vn/uploaded/thuyvt/2016_07_01/img0637tpqx_wbeb.jpg.jpg?width=500"/>
                    <pic:cNvPicPr>
                      <a:picLocks noChangeAspect="1" noChangeArrowheads="1"/>
                    </pic:cNvPicPr>
                  </pic:nvPicPr>
                  <pic:blipFill>
                    <a:blip r:embed="rId9"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6" name="Picture 6" descr="http://static.giaoducthoidai.vn/uploaded/thuyvt/2016_07_01/img0639zugg_ktpa.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giaoducthoidai.vn/uploaded/thuyvt/2016_07_01/img0639zugg_ktpa.jpg.jpg?width=500"/>
                    <pic:cNvPicPr>
                      <a:picLocks noChangeAspect="1" noChangeArrowheads="1"/>
                    </pic:cNvPicPr>
                  </pic:nvPicPr>
                  <pic:blipFill>
                    <a:blip r:embed="rId10"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Thí sinh r</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i đi</w:t>
      </w:r>
      <w:r w:rsidRPr="00C413DD">
        <w:rPr>
          <w:rFonts w:eastAsia="Times New Roman" w:cs="Times New Roman"/>
          <w:i/>
          <w:iCs/>
          <w:color w:val="5E0400"/>
          <w:sz w:val="18"/>
          <w:szCs w:val="18"/>
        </w:rPr>
        <w:t>ể</w:t>
      </w:r>
      <w:r w:rsidRPr="00C413DD">
        <w:rPr>
          <w:rFonts w:ascii="Georgia" w:eastAsia="Times New Roman" w:hAnsi="Georgia" w:cs="Georgia"/>
          <w:i/>
          <w:iCs/>
          <w:color w:val="5E0400"/>
          <w:sz w:val="18"/>
          <w:szCs w:val="18"/>
        </w:rPr>
        <w:t>m thi t</w:t>
      </w:r>
      <w:r w:rsidRPr="00C413DD">
        <w:rPr>
          <w:rFonts w:eastAsia="Times New Roman" w:cs="Times New Roman"/>
          <w:i/>
          <w:iCs/>
          <w:color w:val="5E0400"/>
          <w:sz w:val="18"/>
          <w:szCs w:val="18"/>
        </w:rPr>
        <w:t>ạ</w:t>
      </w:r>
      <w:r w:rsidRPr="00C413DD">
        <w:rPr>
          <w:rFonts w:ascii="Georgia" w:eastAsia="Times New Roman" w:hAnsi="Georgia" w:cs="Georgia"/>
          <w:i/>
          <w:iCs/>
          <w:color w:val="5E0400"/>
          <w:sz w:val="18"/>
          <w:szCs w:val="18"/>
        </w:rPr>
        <w:t>i Tr</w:t>
      </w:r>
      <w:r w:rsidRPr="00C413DD">
        <w:rPr>
          <w:rFonts w:eastAsia="Times New Roman" w:cs="Times New Roman"/>
          <w:i/>
          <w:iCs/>
          <w:color w:val="5E0400"/>
          <w:sz w:val="18"/>
          <w:szCs w:val="18"/>
        </w:rPr>
        <w:t>ườ</w:t>
      </w:r>
      <w:r w:rsidRPr="00C413DD">
        <w:rPr>
          <w:rFonts w:ascii="Georgia" w:eastAsia="Times New Roman" w:hAnsi="Georgia" w:cs="Georgia"/>
          <w:i/>
          <w:iCs/>
          <w:color w:val="5E0400"/>
          <w:sz w:val="18"/>
          <w:szCs w:val="18"/>
        </w:rPr>
        <w:t>ng ĐH Bách khoa Hà N</w:t>
      </w:r>
      <w:r w:rsidRPr="00C413DD">
        <w:rPr>
          <w:rFonts w:eastAsia="Times New Roman" w:cs="Times New Roman"/>
          <w:i/>
          <w:iCs/>
          <w:color w:val="5E0400"/>
          <w:sz w:val="18"/>
          <w:szCs w:val="18"/>
        </w:rPr>
        <w:t>ộ</w:t>
      </w:r>
      <w:r w:rsidRPr="00C413DD">
        <w:rPr>
          <w:rFonts w:ascii="Georgia" w:eastAsia="Times New Roman" w:hAnsi="Georgia" w:cs="Georgia"/>
          <w:i/>
          <w:iCs/>
          <w:color w:val="5E0400"/>
          <w:sz w:val="18"/>
          <w:szCs w:val="18"/>
        </w:rPr>
        <w:t>i     </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Hà Nội: Đề thi trải rộng ở nhiều kiến thức</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Kết thúc bài thi môn Toán sáng nay, nhiều thí sinh ở Hà Nội đánh giá đề thi có sự phân hóa rõ ràng.</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Nguyễn Thu Hiền - Thí sinh dự thi tại cụm thi Đại học Bách khoa - cho biết: Đề Toán năm nay lạ hơn so với mọi năm, trải rộng ở tất cả các kiến thức, từ số phức, logarit, đồ thị hàm số, tích phân, giải phương trình, hình học không gian.</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Điều này đòi hỏi học sinh phải học đều mới có thể đạt được điểm tối đa. Tuy nhiên đề bài lại có những câu dễ đủ để các bạn không học khối A có thể làm được bài đủ để đỗ tốt nghiệp.</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Còn Trần Quang Anh - trường THPT Việt Đức - nhận định: Nếu ôn thi cơ bản, học sinh sẽ dễ dàng đạt từ 5 đến 6 điểm. Với học sinh khá có thể đạt 7 đến 8 điểm. Còn những bạn học chuyên về khối A và thật giỏi môn Toán mới có thể đạt điểm tuyệt đối. Đề thi có câu hình học hỏi về lăng trụ khiến các em bất ngờ, phần lớn bỏ qua câu hỏi này.</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Nhiều học sinh khác cũng cho biết: Hai câu 9 và 10 của phần giải phương trình và tìm giá trị ẩn số là khó nhất và đủ sức phân loại thí sinh, đây là 2 câu có thể là là điểm mấu chốt để các trường Đại học xét tuyển và lựa chọn những thí sinh xuất sắc nhất. (</w:t>
      </w:r>
      <w:r w:rsidRPr="00C413DD">
        <w:rPr>
          <w:rFonts w:ascii="Arial" w:eastAsia="Times New Roman" w:hAnsi="Arial" w:cs="Arial"/>
          <w:b/>
          <w:bCs/>
          <w:i/>
          <w:iCs/>
          <w:color w:val="333333"/>
          <w:sz w:val="21"/>
        </w:rPr>
        <w:t>Việt Cường)</w:t>
      </w: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572000" cy="3095625"/>
            <wp:effectExtent l="19050" t="0" r="0" b="0"/>
            <wp:docPr id="7" name="Picture 7" descr="http://static.giaoducthoidai.vn/uploaded/thuyvt/2016_07_01/1tfqm_yzxu.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giaoducthoidai.vn/uploaded/thuyvt/2016_07_01/1tfqm_yzxu.jpg.jpg?width=500"/>
                    <pic:cNvPicPr>
                      <a:picLocks noChangeAspect="1" noChangeArrowheads="1"/>
                    </pic:cNvPicPr>
                  </pic:nvPicPr>
                  <pic:blipFill>
                    <a:blip r:embed="rId11"/>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5</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61975" cy="381000"/>
            <wp:effectExtent l="19050" t="0" r="9525" b="0"/>
            <wp:docPr id="8" name="Picture 8" descr="http://static.giaoducthoidai.vn/uploaded/thuyvt/2016_07_01/1tfqm_yzxu.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giaoducthoidai.vn/uploaded/thuyvt/2016_07_01/1tfqm_yzxu.jpg.jpg?width=500"/>
                    <pic:cNvPicPr>
                      <a:picLocks noChangeAspect="1" noChangeArrowheads="1"/>
                    </pic:cNvPicPr>
                  </pic:nvPicPr>
                  <pic:blipFill>
                    <a:blip r:embed="rId12"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9" name="Picture 9" descr="http://static.giaoducthoidai.vn/uploaded/thuyvt/2016_07_01/2equm_pwav.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giaoducthoidai.vn/uploaded/thuyvt/2016_07_01/2equm_pwav.jpg.jpg?width=500"/>
                    <pic:cNvPicPr>
                      <a:picLocks noChangeAspect="1" noChangeArrowheads="1"/>
                    </pic:cNvPicPr>
                  </pic:nvPicPr>
                  <pic:blipFill>
                    <a:blip r:embed="rId13"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10" name="Picture 10" descr="http://static.giaoducthoidai.vn/uploaded/thuyvt/2016_07_01/3phbb_unkb.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giaoducthoidai.vn/uploaded/thuyvt/2016_07_01/3phbb_unkb.jpg.jpg?width=500"/>
                    <pic:cNvPicPr>
                      <a:picLocks noChangeAspect="1" noChangeArrowheads="1"/>
                    </pic:cNvPicPr>
                  </pic:nvPicPr>
                  <pic:blipFill>
                    <a:blip r:embed="rId14"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11" name="Picture 11" descr="http://static.giaoducthoidai.vn/uploaded/thuyvt/2016_07_01/4gfad_bhgk.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giaoducthoidai.vn/uploaded/thuyvt/2016_07_01/4gfad_bhgk.jpg.jpg?width=500"/>
                    <pic:cNvPicPr>
                      <a:picLocks noChangeAspect="1" noChangeArrowheads="1"/>
                    </pic:cNvPicPr>
                  </pic:nvPicPr>
                  <pic:blipFill>
                    <a:blip r:embed="rId15"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12" name="Picture 12" descr="http://static.giaoducthoidai.vn/uploaded/thuyvt/2016_07_01/5txwv_taml.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giaoducthoidai.vn/uploaded/thuyvt/2016_07_01/5txwv_taml.jpg.jpg?width=500"/>
                    <pic:cNvPicPr>
                      <a:picLocks noChangeAspect="1" noChangeArrowheads="1"/>
                    </pic:cNvPicPr>
                  </pic:nvPicPr>
                  <pic:blipFill>
                    <a:blip r:embed="rId16"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10.30 sáng, c</w:t>
      </w:r>
      <w:r w:rsidRPr="00C413DD">
        <w:rPr>
          <w:rFonts w:eastAsia="Times New Roman" w:cs="Times New Roman"/>
          <w:i/>
          <w:iCs/>
          <w:color w:val="5E0400"/>
          <w:sz w:val="18"/>
          <w:szCs w:val="18"/>
        </w:rPr>
        <w:t>ổ</w:t>
      </w:r>
      <w:r w:rsidRPr="00C413DD">
        <w:rPr>
          <w:rFonts w:ascii="Georgia" w:eastAsia="Times New Roman" w:hAnsi="Georgia" w:cs="Georgia"/>
          <w:i/>
          <w:iCs/>
          <w:color w:val="5E0400"/>
          <w:sz w:val="18"/>
          <w:szCs w:val="18"/>
        </w:rPr>
        <w:t>ng tr</w:t>
      </w:r>
      <w:r w:rsidRPr="00C413DD">
        <w:rPr>
          <w:rFonts w:eastAsia="Times New Roman" w:cs="Times New Roman"/>
          <w:i/>
          <w:iCs/>
          <w:color w:val="5E0400"/>
          <w:sz w:val="18"/>
          <w:szCs w:val="18"/>
        </w:rPr>
        <w:t>ườ</w:t>
      </w:r>
      <w:r w:rsidRPr="00C413DD">
        <w:rPr>
          <w:rFonts w:ascii="Georgia" w:eastAsia="Times New Roman" w:hAnsi="Georgia" w:cs="Georgia"/>
          <w:i/>
          <w:iCs/>
          <w:color w:val="5E0400"/>
          <w:sz w:val="18"/>
          <w:szCs w:val="18"/>
        </w:rPr>
        <w:t>ng r</w:t>
      </w:r>
      <w:r w:rsidRPr="00C413DD">
        <w:rPr>
          <w:rFonts w:eastAsia="Times New Roman" w:cs="Times New Roman"/>
          <w:i/>
          <w:iCs/>
          <w:color w:val="5E0400"/>
          <w:sz w:val="18"/>
          <w:szCs w:val="18"/>
        </w:rPr>
        <w:t>ấ</w:t>
      </w:r>
      <w:r w:rsidRPr="00C413DD">
        <w:rPr>
          <w:rFonts w:ascii="Georgia" w:eastAsia="Times New Roman" w:hAnsi="Georgia" w:cs="Georgia"/>
          <w:i/>
          <w:iCs/>
          <w:color w:val="5E0400"/>
          <w:sz w:val="18"/>
          <w:szCs w:val="18"/>
        </w:rPr>
        <w:t>t ít thí sinh đi ra</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Gia Lai: Thí sinh tận dụng thời gian làm bài thi </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Tại điểm thi Trường CĐ Sư phạm Gia Lai và điểm thi Trường Chính trị tỉnh, gần cuối giờ, rải rác một số thi sinh ra sớm khi làm được từ 40 đến 70% đề thi.</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Thí sinh Đặng Vũ Đức - Trường THPT Chu Văn An, huyện Krông Pa dự khối D - cho biết: Môn Toán hôm nay đề khó đạt điểm cao. Mặc dù ôn thi kỹ nhưng em làm được 7 câu. Những câu còn lại em không đủ thời gian để làm .</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Trong tâm trạng thoải mái, thí sinh Tô Hoàng Định (Trường Anh Hùng Núp, huyện Kbang) chia sẻ: Em xác định từ trước, môn Toán không phải sở trường nên em dành thời gian ôn kỹ. Em làm được 6 câu mà đề ra sát với sách giáo khoa nhất, những câu còn lại em vẫn chưa hoàn thành. Mục tiêu đề của em với môn Toán như vậy là đã đạt, các môn sau em sẽ cố gắng hơn.</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Môn thi sáng nay, cụm thi do Trường ĐH Nông Lâm TP Hồ Chí Minh chủ trì có 7.546/7.617 thí sinh, đạt tỷ lệ 99.07%. Theo Thư ký hội đồng thi, sáng nay tại cụm thi của trường ĐH Nông Lâm TP Hồ Chí Minh có một thí sinh bị gãy tay phải bó bột, song em này sẽ cố gắng tự làm bài thi.</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(Nguyễn Dũng) </w:t>
      </w:r>
    </w:p>
    <w:tbl>
      <w:tblPr>
        <w:tblW w:w="6520" w:type="dxa"/>
        <w:shd w:val="clear" w:color="auto" w:fill="E9E9E9"/>
        <w:tblCellMar>
          <w:top w:w="15" w:type="dxa"/>
          <w:left w:w="15" w:type="dxa"/>
          <w:bottom w:w="15" w:type="dxa"/>
          <w:right w:w="15" w:type="dxa"/>
        </w:tblCellMar>
        <w:tblLook w:val="04A0"/>
      </w:tblPr>
      <w:tblGrid>
        <w:gridCol w:w="7590"/>
      </w:tblGrid>
      <w:tr w:rsidR="00C413DD" w:rsidRPr="00C413DD" w:rsidTr="00C413DD">
        <w:tc>
          <w:tcPr>
            <w:tcW w:w="0" w:type="auto"/>
            <w:shd w:val="clear" w:color="auto" w:fill="E9E9E9"/>
            <w:tcMar>
              <w:top w:w="30" w:type="dxa"/>
              <w:left w:w="30" w:type="dxa"/>
              <w:bottom w:w="30" w:type="dxa"/>
              <w:right w:w="30" w:type="dxa"/>
            </w:tcMar>
            <w:vAlign w:val="center"/>
            <w:hideMark/>
          </w:tcPr>
          <w:p w:rsidR="00C413DD" w:rsidRPr="00C413DD" w:rsidRDefault="00C413DD" w:rsidP="00C413DD">
            <w:pPr>
              <w:spacing w:after="0" w:line="240" w:lineRule="auto"/>
              <w:rPr>
                <w:rFonts w:eastAsia="Times New Roman" w:cs="Times New Roman"/>
                <w:color w:val="022956"/>
                <w:sz w:val="24"/>
                <w:szCs w:val="24"/>
              </w:rPr>
            </w:pPr>
            <w:r>
              <w:rPr>
                <w:rFonts w:eastAsia="Times New Roman" w:cs="Times New Roman"/>
                <w:noProof/>
                <w:color w:val="022956"/>
                <w:sz w:val="24"/>
                <w:szCs w:val="24"/>
              </w:rPr>
              <w:drawing>
                <wp:inline distT="0" distB="0" distL="0" distR="0">
                  <wp:extent cx="4762500" cy="3171825"/>
                  <wp:effectExtent l="19050" t="0" r="0" b="0"/>
                  <wp:docPr id="13" name="Picture 13" descr="http://static.giaoducthoidai.vn/uploaded/thuyvt/2016_07_01/montoanerig_rhxt.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giaoducthoidai.vn/uploaded/thuyvt/2016_07_01/montoanerig_rhxt.jpg.jpg?width=500"/>
                          <pic:cNvPicPr>
                            <a:picLocks noChangeAspect="1" noChangeArrowheads="1"/>
                          </pic:cNvPicPr>
                        </pic:nvPicPr>
                        <pic:blipFill>
                          <a:blip r:embed="rId17"/>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tc>
      </w:tr>
      <w:tr w:rsidR="00C413DD" w:rsidRPr="00C413DD" w:rsidTr="00C413DD">
        <w:tc>
          <w:tcPr>
            <w:tcW w:w="0" w:type="auto"/>
            <w:shd w:val="clear" w:color="auto" w:fill="E9E9E9"/>
            <w:tcMar>
              <w:top w:w="30" w:type="dxa"/>
              <w:left w:w="30" w:type="dxa"/>
              <w:bottom w:w="30" w:type="dxa"/>
              <w:right w:w="30" w:type="dxa"/>
            </w:tcMar>
            <w:vAlign w:val="center"/>
            <w:hideMark/>
          </w:tcPr>
          <w:p w:rsidR="00C413DD" w:rsidRPr="00C413DD" w:rsidRDefault="00C413DD" w:rsidP="00C413DD">
            <w:pPr>
              <w:spacing w:after="0" w:line="240" w:lineRule="auto"/>
              <w:jc w:val="center"/>
              <w:rPr>
                <w:rFonts w:eastAsia="Times New Roman" w:cs="Times New Roman"/>
                <w:color w:val="022956"/>
                <w:sz w:val="24"/>
                <w:szCs w:val="24"/>
              </w:rPr>
            </w:pPr>
            <w:r w:rsidRPr="00C413DD">
              <w:rPr>
                <w:rFonts w:eastAsia="Times New Roman" w:cs="Times New Roman"/>
                <w:i/>
                <w:iCs/>
                <w:color w:val="022956"/>
                <w:sz w:val="24"/>
                <w:szCs w:val="24"/>
              </w:rPr>
              <w:t>Thí sinh ra về sau khi thi xong môn Toán</w:t>
            </w:r>
          </w:p>
        </w:tc>
      </w:tr>
    </w:tbl>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ĐBSCL: Tỷ lệ thí sinh dự thi cao</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r w:rsidR="003E7537">
        <w:rPr>
          <w:rFonts w:ascii="Arial" w:eastAsia="Times New Roman" w:hAnsi="Arial" w:cs="Arial"/>
          <w:color w:val="333333"/>
          <w:sz w:val="21"/>
          <w:szCs w:val="21"/>
        </w:rPr>
        <w:t>T</w:t>
      </w:r>
      <w:r w:rsidRPr="00C413DD">
        <w:rPr>
          <w:rFonts w:ascii="Arial" w:eastAsia="Times New Roman" w:hAnsi="Arial" w:cs="Arial"/>
          <w:color w:val="333333"/>
          <w:sz w:val="21"/>
          <w:szCs w:val="21"/>
        </w:rPr>
        <w:t>heo thông tin từ các cụm thi ở khu vực ĐBSCL, số thí sinh dự thi môn Toán sáng nay đạt tỷ lệ cao, có nơi tỷ lệ thí sinh dự thi hơn 99%.</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Cụm thi ĐH An Giang, môn Toán có 12.720 thí sinh đăng ký dự thi, số thí sinh dự thi là 12.627 (tỷ lệ 99,27%). Có 1 thí sinh tại điểm thi Khu A, Trường ĐH An Giang bị đình chỉ thi vì vi phạm quy chế.</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Cụm thi Sở GD&amp;ĐT TP Cần Thơ có 3.622 thí sinh đăng ký dự thi, số thí sinh dự thi là 3.594 (tỷ lệ 99,23%), vắng 28 thí sinh.</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Cụm thi Trường ĐH Cần Thơ môn Toán có 5.809 thí sinh dự thi (tỷ lệ 98,24%), vắng 104 thí sinh.</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Cụm thi Sở GD&amp;ĐT Kiên Giang, thí sinh đăng ký dự thi 4.545, buổi thi môn Toán vắng 49 thí sinh. Trong đó có 1 thí sinh miễn thi (khuyết tật), và 22 thí sinh tự do. Cụm thi ĐH (do Trường ĐH Kiên Giang chủ trì) vắng 39 thí sinh.</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Cụm thi Sở GD&amp;ĐT Đồng Tháp, có 2.790 thí sinh đăng ký dự thi, số thí sinh dự thi sáng nay là 2.751 (tỷ lệ 98,6%), vắng 39 thí sinh.</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Cụm thi Trường ĐH Đồng Tháp có 8.308 thí sinh đăng ký dự thi, buổi thi môn Toán có 8.269 thí sinh dự thi (tỷ lệ 99,53%).</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(Quốc Ngữ)</w:t>
      </w:r>
    </w:p>
    <w:p w:rsidR="00C413DD" w:rsidRPr="00C413DD" w:rsidRDefault="00C413DD" w:rsidP="00C413DD">
      <w:pPr>
        <w:shd w:val="clear" w:color="auto" w:fill="4B03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4572000" cy="3019425"/>
            <wp:effectExtent l="19050" t="0" r="0" b="0"/>
            <wp:docPr id="14" name="Picture 14" descr="http://static.giaoducthoidai.vn/uploaded/thuyvt/2016_07_01/01ktsg_zlue.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giaoducthoidai.vn/uploaded/thuyvt/2016_07_01/01ktsg_zlue.jpg?width=500"/>
                    <pic:cNvPicPr>
                      <a:picLocks noChangeAspect="1" noChangeArrowheads="1"/>
                    </pic:cNvPicPr>
                  </pic:nvPicPr>
                  <pic:blipFill>
                    <a:blip r:embed="rId18"/>
                    <a:srcRect/>
                    <a:stretch>
                      <a:fillRect/>
                    </a:stretch>
                  </pic:blipFill>
                  <pic:spPr bwMode="auto">
                    <a:xfrm>
                      <a:off x="0" y="0"/>
                      <a:ext cx="4572000" cy="3019425"/>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3</w:t>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81025" cy="381000"/>
            <wp:effectExtent l="19050" t="0" r="9525" b="0"/>
            <wp:docPr id="15" name="Picture 15" descr="http://static.giaoducthoidai.vn/uploaded/thuyvt/2016_07_01/01ktsg_zlue.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giaoducthoidai.vn/uploaded/thuyvt/2016_07_01/01ktsg_zlue.jpg?width=500"/>
                    <pic:cNvPicPr>
                      <a:picLocks noChangeAspect="1" noChangeArrowheads="1"/>
                    </pic:cNvPicPr>
                  </pic:nvPicPr>
                  <pic:blipFill>
                    <a:blip r:embed="rId19" cstate="print"/>
                    <a:srcRect/>
                    <a:stretch>
                      <a:fillRect/>
                    </a:stretch>
                  </pic:blipFill>
                  <pic:spPr bwMode="auto">
                    <a:xfrm>
                      <a:off x="0" y="0"/>
                      <a:ext cx="5810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04825" cy="381000"/>
            <wp:effectExtent l="19050" t="0" r="9525" b="0"/>
            <wp:docPr id="16" name="Picture 16" descr="http://static.giaoducthoidai.vn/uploaded/thuyvt/2016_07_01/02gsmy_nsci.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giaoducthoidai.vn/uploaded/thuyvt/2016_07_01/02gsmy_nsci.jpg?width=500"/>
                    <pic:cNvPicPr>
                      <a:picLocks noChangeAspect="1" noChangeArrowheads="1"/>
                    </pic:cNvPicPr>
                  </pic:nvPicPr>
                  <pic:blipFill>
                    <a:blip r:embed="rId20"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23875" cy="381000"/>
            <wp:effectExtent l="19050" t="0" r="9525" b="0"/>
            <wp:docPr id="17" name="Picture 17" descr="http://static.giaoducthoidai.vn/uploaded/thuyvt/2016_07_01/03fubu_riba.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giaoducthoidai.vn/uploaded/thuyvt/2016_07_01/03fubu_riba.jpg?width=500"/>
                    <pic:cNvPicPr>
                      <a:picLocks noChangeAspect="1" noChangeArrowheads="1"/>
                    </pic:cNvPicPr>
                  </pic:nvPicPr>
                  <pic:blipFill>
                    <a:blip r:embed="rId21" cstate="print"/>
                    <a:srcRect/>
                    <a:stretch>
                      <a:fillRect/>
                    </a:stretch>
                  </pic:blipFill>
                  <pic:spPr bwMode="auto">
                    <a:xfrm>
                      <a:off x="0" y="0"/>
                      <a:ext cx="5238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Thí sinh r</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i kh</w:t>
      </w:r>
      <w:r w:rsidRPr="00C413DD">
        <w:rPr>
          <w:rFonts w:eastAsia="Times New Roman" w:cs="Times New Roman"/>
          <w:i/>
          <w:iCs/>
          <w:color w:val="5E0400"/>
          <w:sz w:val="18"/>
          <w:szCs w:val="18"/>
        </w:rPr>
        <w:t>ỏ</w:t>
      </w:r>
      <w:r w:rsidRPr="00C413DD">
        <w:rPr>
          <w:rFonts w:ascii="Georgia" w:eastAsia="Times New Roman" w:hAnsi="Georgia" w:cs="Georgia"/>
          <w:i/>
          <w:iCs/>
          <w:color w:val="5E0400"/>
          <w:sz w:val="18"/>
          <w:szCs w:val="18"/>
        </w:rPr>
        <w:t>i tr</w:t>
      </w:r>
      <w:r w:rsidRPr="00C413DD">
        <w:rPr>
          <w:rFonts w:eastAsia="Times New Roman" w:cs="Times New Roman"/>
          <w:i/>
          <w:iCs/>
          <w:color w:val="5E0400"/>
          <w:sz w:val="18"/>
          <w:szCs w:val="18"/>
        </w:rPr>
        <w:t>ườ</w:t>
      </w:r>
      <w:r w:rsidRPr="00C413DD">
        <w:rPr>
          <w:rFonts w:ascii="Georgia" w:eastAsia="Times New Roman" w:hAnsi="Georgia" w:cs="Georgia"/>
          <w:i/>
          <w:iCs/>
          <w:color w:val="5E0400"/>
          <w:sz w:val="18"/>
          <w:szCs w:val="18"/>
        </w:rPr>
        <w:t>ng thi trong tâm tr</w:t>
      </w:r>
      <w:r w:rsidRPr="00C413DD">
        <w:rPr>
          <w:rFonts w:eastAsia="Times New Roman" w:cs="Times New Roman"/>
          <w:i/>
          <w:iCs/>
          <w:color w:val="5E0400"/>
          <w:sz w:val="18"/>
          <w:szCs w:val="18"/>
        </w:rPr>
        <w:t>ạ</w:t>
      </w:r>
      <w:r w:rsidRPr="00C413DD">
        <w:rPr>
          <w:rFonts w:ascii="Georgia" w:eastAsia="Times New Roman" w:hAnsi="Georgia" w:cs="Georgia"/>
          <w:i/>
          <w:iCs/>
          <w:color w:val="5E0400"/>
          <w:sz w:val="18"/>
          <w:szCs w:val="18"/>
        </w:rPr>
        <w:t>ng v</w:t>
      </w:r>
      <w:r w:rsidRPr="00C413DD">
        <w:rPr>
          <w:rFonts w:eastAsia="Times New Roman" w:cs="Times New Roman"/>
          <w:i/>
          <w:iCs/>
          <w:color w:val="5E0400"/>
          <w:sz w:val="18"/>
          <w:szCs w:val="18"/>
        </w:rPr>
        <w:t>ẫ</w:t>
      </w:r>
      <w:r w:rsidRPr="00C413DD">
        <w:rPr>
          <w:rFonts w:ascii="Georgia" w:eastAsia="Times New Roman" w:hAnsi="Georgia" w:cs="Georgia"/>
          <w:i/>
          <w:iCs/>
          <w:color w:val="5E0400"/>
          <w:sz w:val="18"/>
          <w:szCs w:val="18"/>
        </w:rPr>
        <w:t>n lo l</w:t>
      </w:r>
      <w:r w:rsidRPr="00C413DD">
        <w:rPr>
          <w:rFonts w:eastAsia="Times New Roman" w:cs="Times New Roman"/>
          <w:i/>
          <w:iCs/>
          <w:color w:val="5E0400"/>
          <w:sz w:val="18"/>
          <w:szCs w:val="18"/>
        </w:rPr>
        <w:t>ắ</w:t>
      </w:r>
      <w:r w:rsidRPr="00C413DD">
        <w:rPr>
          <w:rFonts w:ascii="Georgia" w:eastAsia="Times New Roman" w:hAnsi="Georgia" w:cs="Georgia"/>
          <w:i/>
          <w:iCs/>
          <w:color w:val="5E0400"/>
          <w:sz w:val="18"/>
          <w:szCs w:val="18"/>
        </w:rPr>
        <w:t>ng bài thi c</w:t>
      </w:r>
      <w:r w:rsidRPr="00C413DD">
        <w:rPr>
          <w:rFonts w:eastAsia="Times New Roman" w:cs="Times New Roman"/>
          <w:i/>
          <w:iCs/>
          <w:color w:val="5E0400"/>
          <w:sz w:val="18"/>
          <w:szCs w:val="18"/>
        </w:rPr>
        <w:t>ủ</w:t>
      </w:r>
      <w:r w:rsidRPr="00C413DD">
        <w:rPr>
          <w:rFonts w:ascii="Georgia" w:eastAsia="Times New Roman" w:hAnsi="Georgia" w:cs="Georgia"/>
          <w:i/>
          <w:iCs/>
          <w:color w:val="5E0400"/>
          <w:sz w:val="18"/>
          <w:szCs w:val="18"/>
        </w:rPr>
        <w:t>a mình không đ</w:t>
      </w:r>
      <w:r w:rsidRPr="00C413DD">
        <w:rPr>
          <w:rFonts w:eastAsia="Times New Roman" w:cs="Times New Roman"/>
          <w:i/>
          <w:iCs/>
          <w:color w:val="5E0400"/>
          <w:sz w:val="18"/>
          <w:szCs w:val="18"/>
        </w:rPr>
        <w:t>ạ</w:t>
      </w:r>
      <w:r w:rsidRPr="00C413DD">
        <w:rPr>
          <w:rFonts w:ascii="Georgia" w:eastAsia="Times New Roman" w:hAnsi="Georgia" w:cs="Georgia"/>
          <w:i/>
          <w:iCs/>
          <w:color w:val="5E0400"/>
          <w:sz w:val="18"/>
          <w:szCs w:val="18"/>
        </w:rPr>
        <w:t>t đi</w:t>
      </w:r>
      <w:r w:rsidRPr="00C413DD">
        <w:rPr>
          <w:rFonts w:eastAsia="Times New Roman" w:cs="Times New Roman"/>
          <w:i/>
          <w:iCs/>
          <w:color w:val="5E0400"/>
          <w:sz w:val="18"/>
          <w:szCs w:val="18"/>
        </w:rPr>
        <w:t>ể</w:t>
      </w:r>
      <w:r w:rsidRPr="00C413DD">
        <w:rPr>
          <w:rFonts w:ascii="Georgia" w:eastAsia="Times New Roman" w:hAnsi="Georgia" w:cs="Georgia"/>
          <w:i/>
          <w:iCs/>
          <w:color w:val="5E0400"/>
          <w:sz w:val="18"/>
          <w:szCs w:val="18"/>
        </w:rPr>
        <w:t>m cao  </w:t>
      </w:r>
    </w:p>
    <w:p w:rsidR="00C413DD" w:rsidRPr="00C413DD" w:rsidRDefault="00C413DD" w:rsidP="00C413DD">
      <w:pPr>
        <w:shd w:val="clear" w:color="auto" w:fill="F0F0F0"/>
        <w:spacing w:after="0" w:line="300" w:lineRule="atLeast"/>
        <w:rPr>
          <w:rFonts w:ascii="Arial" w:eastAsia="Times New Roman" w:hAnsi="Arial" w:cs="Arial"/>
          <w:b/>
          <w:bCs/>
          <w:color w:val="333333"/>
          <w:sz w:val="21"/>
          <w:szCs w:val="21"/>
        </w:rPr>
      </w:pPr>
      <w:r w:rsidRPr="00C413DD">
        <w:rPr>
          <w:rFonts w:ascii="Arial" w:eastAsia="Times New Roman" w:hAnsi="Arial" w:cs="Arial"/>
          <w:b/>
          <w:bCs/>
          <w:color w:val="333333"/>
          <w:sz w:val="21"/>
          <w:szCs w:val="21"/>
        </w:rPr>
        <w:t>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Quảng Bình: Thí sinh mong đạt được 5 điểm</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Theo thống kê của Sở GD&amp;ĐT tỉnh, buổi thi đầu tiên vắng 21 thí sinh trong đó có 14 thí sinh vắng không rõ lý do, 1 thí sinh miễn thi, 2 thí sinh đang thực hiện nghĩa vụ quân sự, 2 thí bị tai nạn trước ngày thi, 1 thí sinh bị ốm và 1 thí sinh không đủ điều kiện thi</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Ghi nhận của PV, nhiều thí sinh tham dự kỳ thi cho rằng đề thi môn Toán khó, nhiều em chỉ làm được từ khoảng 60-70% đề.</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Thí sinh Từ Thị Vân Anh (đến từ trường THPT Quảng Ninh) rời phòng thi khi mới hết 2/3 thời gian. Em nhận định đề thi môn Toán năm nay khó nhất ở hai câu cuối.</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thí sinh Phan Linh Trà chia sẻ: "Em đang nghiên cứu để làm thì hết giờ. Em làm xong 80% đề thi, nhưng chắc chắn đúng bao nhiêu thì em chưa biết được" !</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Trong buổi sáng nay, thời tiết ở Quảng Bình nắng nóng nên ảnh hưởng không ít đến các thí sinh dự thi. Bên ngoài các điểm thi, nhiều bậc phụ huynh phải “đội nắng” đứng thấp thỏm chờ đón con mình cũng lo âu không kém các thí sinh đang làm bài.</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(Vĩnh Quý)</w:t>
      </w:r>
    </w:p>
    <w:p w:rsidR="00C413DD" w:rsidRPr="00C413DD" w:rsidRDefault="00C413DD" w:rsidP="00C413DD">
      <w:pPr>
        <w:shd w:val="clear" w:color="auto" w:fill="F0F0F0"/>
        <w:spacing w:after="150" w:line="315" w:lineRule="atLeast"/>
        <w:jc w:val="center"/>
        <w:rPr>
          <w:rFonts w:ascii="Arial" w:eastAsia="Times New Roman" w:hAnsi="Arial" w:cs="Arial"/>
          <w:b/>
          <w:bCs/>
          <w:color w:val="333333"/>
          <w:sz w:val="21"/>
          <w:szCs w:val="21"/>
        </w:rPr>
      </w:pPr>
      <w:r w:rsidRPr="00C413DD">
        <w:rPr>
          <w:rFonts w:ascii="Arial" w:eastAsia="Times New Roman" w:hAnsi="Arial" w:cs="Arial"/>
          <w:b/>
          <w:bCs/>
          <w:color w:val="333333"/>
          <w:sz w:val="21"/>
          <w:szCs w:val="21"/>
        </w:rPr>
        <w:t> </w:t>
      </w:r>
    </w:p>
    <w:tbl>
      <w:tblPr>
        <w:tblW w:w="6520" w:type="dxa"/>
        <w:jc w:val="center"/>
        <w:shd w:val="clear" w:color="auto" w:fill="E9E9E9"/>
        <w:tblCellMar>
          <w:top w:w="15" w:type="dxa"/>
          <w:left w:w="15" w:type="dxa"/>
          <w:bottom w:w="15" w:type="dxa"/>
          <w:right w:w="15" w:type="dxa"/>
        </w:tblCellMar>
        <w:tblLook w:val="04A0"/>
      </w:tblPr>
      <w:tblGrid>
        <w:gridCol w:w="7590"/>
      </w:tblGrid>
      <w:tr w:rsidR="00C413DD" w:rsidRPr="00C413DD" w:rsidTr="00C413DD">
        <w:trPr>
          <w:jc w:val="center"/>
        </w:trPr>
        <w:tc>
          <w:tcPr>
            <w:tcW w:w="0" w:type="auto"/>
            <w:shd w:val="clear" w:color="auto" w:fill="E9E9E9"/>
            <w:tcMar>
              <w:top w:w="30" w:type="dxa"/>
              <w:left w:w="30" w:type="dxa"/>
              <w:bottom w:w="30" w:type="dxa"/>
              <w:right w:w="30" w:type="dxa"/>
            </w:tcMar>
            <w:vAlign w:val="center"/>
            <w:hideMark/>
          </w:tcPr>
          <w:p w:rsidR="00C413DD" w:rsidRPr="00C413DD" w:rsidRDefault="00C413DD" w:rsidP="00C413DD">
            <w:pPr>
              <w:spacing w:before="100" w:beforeAutospacing="1" w:after="100" w:afterAutospacing="1" w:line="240" w:lineRule="auto"/>
              <w:rPr>
                <w:rFonts w:eastAsia="Times New Roman" w:cs="Times New Roman"/>
                <w:color w:val="022956"/>
                <w:sz w:val="24"/>
                <w:szCs w:val="24"/>
              </w:rPr>
            </w:pPr>
            <w:r>
              <w:rPr>
                <w:rFonts w:eastAsia="Times New Roman" w:cs="Times New Roman"/>
                <w:noProof/>
                <w:color w:val="022956"/>
                <w:sz w:val="24"/>
                <w:szCs w:val="24"/>
              </w:rPr>
              <w:drawing>
                <wp:inline distT="0" distB="0" distL="0" distR="0">
                  <wp:extent cx="4762500" cy="3762375"/>
                  <wp:effectExtent l="19050" t="0" r="0" b="0"/>
                  <wp:docPr id="18" name="Picture 18" descr="http://static.giaoducthoidai.vn/uploaded/thuyvt/2016_07_01/04vbzx_csnl.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giaoducthoidai.vn/uploaded/thuyvt/2016_07_01/04vbzx_csnl.jpg?width=500"/>
                          <pic:cNvPicPr>
                            <a:picLocks noChangeAspect="1" noChangeArrowheads="1"/>
                          </pic:cNvPicPr>
                        </pic:nvPicPr>
                        <pic:blipFill>
                          <a:blip r:embed="rId22"/>
                          <a:srcRect/>
                          <a:stretch>
                            <a:fillRect/>
                          </a:stretch>
                        </pic:blipFill>
                        <pic:spPr bwMode="auto">
                          <a:xfrm>
                            <a:off x="0" y="0"/>
                            <a:ext cx="4762500" cy="3762375"/>
                          </a:xfrm>
                          <a:prstGeom prst="rect">
                            <a:avLst/>
                          </a:prstGeom>
                          <a:noFill/>
                          <a:ln w="9525">
                            <a:noFill/>
                            <a:miter lim="800000"/>
                            <a:headEnd/>
                            <a:tailEnd/>
                          </a:ln>
                        </pic:spPr>
                      </pic:pic>
                    </a:graphicData>
                  </a:graphic>
                </wp:inline>
              </w:drawing>
            </w:r>
          </w:p>
          <w:p w:rsidR="00C413DD" w:rsidRPr="00C413DD" w:rsidRDefault="00C413DD" w:rsidP="00C413DD">
            <w:pPr>
              <w:spacing w:before="100" w:beforeAutospacing="1" w:after="100" w:afterAutospacing="1" w:line="240" w:lineRule="auto"/>
              <w:jc w:val="center"/>
              <w:rPr>
                <w:rFonts w:eastAsia="Times New Roman" w:cs="Times New Roman"/>
                <w:color w:val="022956"/>
                <w:sz w:val="24"/>
                <w:szCs w:val="24"/>
              </w:rPr>
            </w:pPr>
            <w:r w:rsidRPr="00C413DD">
              <w:rPr>
                <w:rFonts w:eastAsia="Times New Roman" w:cs="Times New Roman"/>
                <w:i/>
                <w:iCs/>
                <w:color w:val="022956"/>
                <w:sz w:val="24"/>
                <w:szCs w:val="24"/>
              </w:rPr>
              <w:t>Thí sinh rời trường thi</w:t>
            </w:r>
          </w:p>
        </w:tc>
      </w:tr>
    </w:tbl>
    <w:p w:rsidR="00C413DD" w:rsidRPr="00C413DD" w:rsidRDefault="00C413DD" w:rsidP="00C413DD">
      <w:pPr>
        <w:shd w:val="clear" w:color="auto" w:fill="F0F0F0"/>
        <w:spacing w:after="150" w:line="300" w:lineRule="atLeast"/>
        <w:jc w:val="center"/>
        <w:rPr>
          <w:rFonts w:ascii="Arial" w:eastAsia="Times New Roman" w:hAnsi="Arial" w:cs="Arial"/>
          <w:vanish/>
          <w:color w:val="333333"/>
          <w:sz w:val="21"/>
          <w:szCs w:val="21"/>
        </w:rPr>
      </w:pPr>
    </w:p>
    <w:tbl>
      <w:tblPr>
        <w:tblW w:w="6520" w:type="dxa"/>
        <w:jc w:val="center"/>
        <w:shd w:val="clear" w:color="auto" w:fill="E9E9E9"/>
        <w:tblCellMar>
          <w:top w:w="15" w:type="dxa"/>
          <w:left w:w="15" w:type="dxa"/>
          <w:bottom w:w="15" w:type="dxa"/>
          <w:right w:w="15" w:type="dxa"/>
        </w:tblCellMar>
        <w:tblLook w:val="04A0"/>
      </w:tblPr>
      <w:tblGrid>
        <w:gridCol w:w="6520"/>
      </w:tblGrid>
      <w:tr w:rsidR="00C413DD" w:rsidRPr="00C413DD" w:rsidTr="00C413DD">
        <w:trPr>
          <w:jc w:val="center"/>
        </w:trPr>
        <w:tc>
          <w:tcPr>
            <w:tcW w:w="0" w:type="auto"/>
            <w:shd w:val="clear" w:color="auto" w:fill="E9E9E9"/>
            <w:vAlign w:val="center"/>
            <w:hideMark/>
          </w:tcPr>
          <w:p w:rsidR="00C413DD" w:rsidRPr="00C413DD" w:rsidRDefault="00C413DD" w:rsidP="00C413DD">
            <w:pPr>
              <w:spacing w:after="0" w:line="240" w:lineRule="auto"/>
              <w:rPr>
                <w:rFonts w:eastAsia="Times New Roman" w:cs="Times New Roman"/>
                <w:color w:val="022956"/>
                <w:sz w:val="24"/>
                <w:szCs w:val="24"/>
              </w:rPr>
            </w:pPr>
          </w:p>
        </w:tc>
      </w:tr>
    </w:tbl>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Quảng Trị: Đề thi khó với học sinh học lực trung bình</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Kết thúc 180 phút, hầu hết các thí sinh tại các điểm thi thuộc cụm thi 38 tại Quảng Trị mới rời phòng thi. Các thí sinh cũng nhận định đề thi môn Toán năm nay khó. </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Ghi nhận tại các điểm thi tại Phân hiệu Đại học Huế, Trường THPT Chuyên Lê Quý Đôn, dù hết thời gian làm bài nhưng các thí sinh vẫn chưa rời trường thi.</w:t>
      </w:r>
    </w:p>
    <w:p w:rsidR="00C413DD" w:rsidRPr="00C413DD" w:rsidRDefault="00C413DD" w:rsidP="00C413DD">
      <w:pPr>
        <w:shd w:val="clear" w:color="auto" w:fill="F0F0F0"/>
        <w:spacing w:before="100" w:beforeAutospacing="1" w:after="100" w:afterAutospacing="1"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Lực lượng an ninh, đội tình nguyện tiếp sức mùa thi cũng nhiệt tình hướng dẫn cho thí sinh về điểm thi, phòng thi để các em vào trường theo đúng thời gian quy định.</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(Vĩnh Quý)</w:t>
      </w:r>
    </w:p>
    <w:p w:rsidR="00C413DD" w:rsidRPr="00C413DD" w:rsidRDefault="00C413DD" w:rsidP="00C413DD">
      <w:pPr>
        <w:shd w:val="clear" w:color="auto" w:fill="F0F0F0"/>
        <w:spacing w:before="100" w:beforeAutospacing="1" w:after="100" w:afterAutospacing="1" w:line="315" w:lineRule="atLeast"/>
        <w:jc w:val="center"/>
        <w:rPr>
          <w:rFonts w:ascii="Arial" w:eastAsia="Times New Roman" w:hAnsi="Arial" w:cs="Arial"/>
          <w:color w:val="333333"/>
          <w:sz w:val="21"/>
          <w:szCs w:val="21"/>
        </w:rPr>
      </w:pPr>
      <w:r w:rsidRPr="00C413DD">
        <w:rPr>
          <w:rFonts w:ascii="Arial" w:eastAsia="Times New Roman" w:hAnsi="Arial" w:cs="Arial"/>
          <w:color w:val="333333"/>
          <w:sz w:val="21"/>
          <w:szCs w:val="21"/>
        </w:rPr>
        <w:t> </w:t>
      </w:r>
    </w:p>
    <w:tbl>
      <w:tblPr>
        <w:tblW w:w="7500" w:type="dxa"/>
        <w:shd w:val="clear" w:color="auto" w:fill="E9E9E9"/>
        <w:tblCellMar>
          <w:top w:w="15" w:type="dxa"/>
          <w:left w:w="15" w:type="dxa"/>
          <w:bottom w:w="15" w:type="dxa"/>
          <w:right w:w="15" w:type="dxa"/>
        </w:tblCellMar>
        <w:tblLook w:val="04A0"/>
      </w:tblPr>
      <w:tblGrid>
        <w:gridCol w:w="7590"/>
      </w:tblGrid>
      <w:tr w:rsidR="00C413DD" w:rsidRPr="00C413DD" w:rsidTr="00C413DD">
        <w:tc>
          <w:tcPr>
            <w:tcW w:w="0" w:type="auto"/>
            <w:shd w:val="clear" w:color="auto" w:fill="E9E9E9"/>
            <w:tcMar>
              <w:top w:w="30" w:type="dxa"/>
              <w:left w:w="30" w:type="dxa"/>
              <w:bottom w:w="30" w:type="dxa"/>
              <w:right w:w="30" w:type="dxa"/>
            </w:tcMar>
            <w:vAlign w:val="center"/>
            <w:hideMark/>
          </w:tcPr>
          <w:p w:rsidR="00C413DD" w:rsidRPr="00C413DD" w:rsidRDefault="00C413DD" w:rsidP="00C413DD">
            <w:pPr>
              <w:spacing w:after="0" w:line="240" w:lineRule="auto"/>
              <w:jc w:val="center"/>
              <w:rPr>
                <w:rFonts w:eastAsia="Times New Roman" w:cs="Times New Roman"/>
                <w:color w:val="022956"/>
                <w:sz w:val="24"/>
                <w:szCs w:val="24"/>
              </w:rPr>
            </w:pPr>
            <w:r>
              <w:rPr>
                <w:rFonts w:eastAsia="Times New Roman" w:cs="Times New Roman"/>
                <w:noProof/>
                <w:color w:val="022956"/>
                <w:sz w:val="24"/>
                <w:szCs w:val="24"/>
              </w:rPr>
              <w:drawing>
                <wp:inline distT="0" distB="0" distL="0" distR="0">
                  <wp:extent cx="4762500" cy="3171825"/>
                  <wp:effectExtent l="19050" t="0" r="0" b="0"/>
                  <wp:docPr id="19" name="Picture 19" descr="http://static.giaoducthoidai.vn/uploaded/thuyvt/2016_07_01/phan%20nga/5_fdew.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giaoducthoidai.vn/uploaded/thuyvt/2016_07_01/phan%20nga/5_fdew.jpg?width=500"/>
                          <pic:cNvPicPr>
                            <a:picLocks noChangeAspect="1" noChangeArrowheads="1"/>
                          </pic:cNvPicPr>
                        </pic:nvPicPr>
                        <pic:blipFill>
                          <a:blip r:embed="rId23"/>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tc>
      </w:tr>
    </w:tbl>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b/>
          <w:bCs/>
          <w:color w:val="333333"/>
          <w:sz w:val="21"/>
        </w:rPr>
        <w:t> Bạc Liêu: Thí sinh làm được khoảng 70% đề thi</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Theo chia sẻ của một số thí sinh, đề Toán năm nay không khó hơn mọi năm. Nhiều em cho biết đã làm được 70% đề thi.</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Tỉnh Bạc Liêu có 2 cụm thi, với khoảng 4.341 thí sinh đăng ký dự thi môn Toán, được bố trí 5 điểm thi vừa xét tốt nghiệp vừa xét tuyển ĐH, CĐ và 3 điểm thi xét tốt nghiệp.</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Là một trong những thí sinh thi môn Toán ra sớm, em Nguyễn Quang Tường (học sinh Trường THPT Bạc Liêu) nhận xét: Đề Toán dễ hơn năm ngoái gồm 10 câu, trong đó có 2 câu hình học. Mặc dù dung lượng đề dài nhưng em làm được khoảng 70% nội dung.</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thí sinh Bích Ngân (học sinh Trường THPT chuyên Bạc Liêu) trao đổi: Đề Toán năm nay khá hay, có tính phân loại cao. Mặc dù chưa hội ý kịp với những bạn cùng trường, nhưng câu cuối khá “hóc búa”, bản thân em làm được 80% đề thi.</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Không khí trong phòng thi với các sĩ tử hết sức tập trung làm bài và nghiêm túc. Hầu hết các thí sinh sau khi nộp bài bước ra về đều có chung tâm trạng thoải mái phấn khởi. Đó là bước khởi đầu tốt đẹp trong suốt kì thi của các em.</w:t>
      </w:r>
      <w:r w:rsidRPr="00C413DD">
        <w:rPr>
          <w:rFonts w:ascii="Arial" w:eastAsia="Times New Roman" w:hAnsi="Arial" w:cs="Arial"/>
          <w:b/>
          <w:bCs/>
          <w:i/>
          <w:iCs/>
          <w:color w:val="333333"/>
          <w:sz w:val="21"/>
        </w:rPr>
        <w:t>(Quốc Ngữ)</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3819525" cy="3143250"/>
            <wp:effectExtent l="19050" t="0" r="9525" b="0"/>
            <wp:docPr id="20" name="Picture 20" descr="http://static.giaoducthoidai.vn/uploaded/thuyvt/2016_07_01/b1pplt_hygv.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giaoducthoidai.vn/uploaded/thuyvt/2016_07_01/b1pplt_hygv.jpg.jpg?width=500"/>
                    <pic:cNvPicPr>
                      <a:picLocks noChangeAspect="1" noChangeArrowheads="1"/>
                    </pic:cNvPicPr>
                  </pic:nvPicPr>
                  <pic:blipFill>
                    <a:blip r:embed="rId24"/>
                    <a:srcRect/>
                    <a:stretch>
                      <a:fillRect/>
                    </a:stretch>
                  </pic:blipFill>
                  <pic:spPr bwMode="auto">
                    <a:xfrm>
                      <a:off x="0" y="0"/>
                      <a:ext cx="3819525" cy="3143250"/>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7</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66725" cy="381000"/>
            <wp:effectExtent l="19050" t="0" r="9525" b="0"/>
            <wp:docPr id="21" name="Picture 21" descr="http://static.giaoducthoidai.vn/uploaded/thuyvt/2016_07_01/b1pplt_hygv.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giaoducthoidai.vn/uploaded/thuyvt/2016_07_01/b1pplt_hygv.jpg.jpg?width=500"/>
                    <pic:cNvPicPr>
                      <a:picLocks noChangeAspect="1" noChangeArrowheads="1"/>
                    </pic:cNvPicPr>
                  </pic:nvPicPr>
                  <pic:blipFill>
                    <a:blip r:embed="rId25" cstate="print"/>
                    <a:srcRect/>
                    <a:stretch>
                      <a:fillRect/>
                    </a:stretch>
                  </pic:blipFill>
                  <pic:spPr bwMode="auto">
                    <a:xfrm>
                      <a:off x="0" y="0"/>
                      <a:ext cx="4667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22" name="Picture 22" descr="http://static.giaoducthoidai.vn/uploaded/thuyvt/2016_07_01/anh2bqybg_qjxv.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giaoducthoidai.vn/uploaded/thuyvt/2016_07_01/anh2bqybg_qjxv.jpg.jpg?width=500"/>
                    <pic:cNvPicPr>
                      <a:picLocks noChangeAspect="1" noChangeArrowheads="1"/>
                    </pic:cNvPicPr>
                  </pic:nvPicPr>
                  <pic:blipFill>
                    <a:blip r:embed="rId26"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609600" cy="381000"/>
            <wp:effectExtent l="19050" t="0" r="0" b="0"/>
            <wp:docPr id="23" name="Picture 23" descr="http://static.giaoducthoidai.vn/uploaded/thuyvt/2016_07_01/b2avyn_pbpq.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giaoducthoidai.vn/uploaded/thuyvt/2016_07_01/b2avyn_pbpq.jpg.jpg?width=500"/>
                    <pic:cNvPicPr>
                      <a:picLocks noChangeAspect="1" noChangeArrowheads="1"/>
                    </pic:cNvPicPr>
                  </pic:nvPicPr>
                  <pic:blipFill>
                    <a:blip r:embed="rId27" cstate="print"/>
                    <a:srcRect/>
                    <a:stretch>
                      <a:fillRect/>
                    </a:stretch>
                  </pic:blipFill>
                  <pic:spPr bwMode="auto">
                    <a:xfrm>
                      <a:off x="0" y="0"/>
                      <a:ext cx="6096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24" name="Picture 24" descr="http://static.giaoducthoidai.vn/uploaded/thuyvt/2016_07_01/b3lauo_ywxs.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giaoducthoidai.vn/uploaded/thuyvt/2016_07_01/b3lauo_ywxs.jpg.jpg?width=500"/>
                    <pic:cNvPicPr>
                      <a:picLocks noChangeAspect="1" noChangeArrowheads="1"/>
                    </pic:cNvPicPr>
                  </pic:nvPicPr>
                  <pic:blipFill>
                    <a:blip r:embed="rId28"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25" name="Picture 25" descr="http://static.giaoducthoidai.vn/uploaded/thuyvt/2016_07_01/b4jbew_pknm.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giaoducthoidai.vn/uploaded/thuyvt/2016_07_01/b4jbew_pknm.jpg.jpg?width=500"/>
                    <pic:cNvPicPr>
                      <a:picLocks noChangeAspect="1" noChangeArrowheads="1"/>
                    </pic:cNvPicPr>
                  </pic:nvPicPr>
                  <pic:blipFill>
                    <a:blip r:embed="rId29"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26" name="Picture 26" descr="http://static.giaoducthoidai.vn/uploaded/thuyvt/2016_07_01/b5pues_whno.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giaoducthoidai.vn/uploaded/thuyvt/2016_07_01/b5pues_whno.jpg.jpg?width=500"/>
                    <pic:cNvPicPr>
                      <a:picLocks noChangeAspect="1" noChangeArrowheads="1"/>
                    </pic:cNvPicPr>
                  </pic:nvPicPr>
                  <pic:blipFill>
                    <a:blip r:embed="rId30"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04825" cy="381000"/>
            <wp:effectExtent l="19050" t="0" r="9525" b="0"/>
            <wp:docPr id="27" name="Picture 27" descr="http://static.giaoducthoidai.vn/uploaded/thuyvt/2016_07_01/anhb6gijg_ensu.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giaoducthoidai.vn/uploaded/thuyvt/2016_07_01/anhb6gijg_ensu.jpg.jpg?width=500"/>
                    <pic:cNvPicPr>
                      <a:picLocks noChangeAspect="1" noChangeArrowheads="1"/>
                    </pic:cNvPicPr>
                  </pic:nvPicPr>
                  <pic:blipFill>
                    <a:blip r:embed="rId31" cstate="print"/>
                    <a:srcRect/>
                    <a:stretch>
                      <a:fillRect/>
                    </a:stretch>
                  </pic:blipFill>
                  <pic:spPr bwMode="auto">
                    <a:xfrm>
                      <a:off x="0" y="0"/>
                      <a:ext cx="50482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Thí sinh sau khi k</w:t>
      </w:r>
      <w:r w:rsidRPr="00C413DD">
        <w:rPr>
          <w:rFonts w:eastAsia="Times New Roman" w:cs="Times New Roman"/>
          <w:i/>
          <w:iCs/>
          <w:color w:val="5E0400"/>
          <w:sz w:val="18"/>
          <w:szCs w:val="18"/>
        </w:rPr>
        <w:t>ế</w:t>
      </w:r>
      <w:r w:rsidRPr="00C413DD">
        <w:rPr>
          <w:rFonts w:ascii="Georgia" w:eastAsia="Times New Roman" w:hAnsi="Georgia" w:cs="Georgia"/>
          <w:i/>
          <w:iCs/>
          <w:color w:val="5E0400"/>
          <w:sz w:val="18"/>
          <w:szCs w:val="18"/>
        </w:rPr>
        <w:t>t thúc môn Toán t</w:t>
      </w:r>
      <w:r w:rsidRPr="00C413DD">
        <w:rPr>
          <w:rFonts w:eastAsia="Times New Roman" w:cs="Times New Roman"/>
          <w:i/>
          <w:iCs/>
          <w:color w:val="5E0400"/>
          <w:sz w:val="18"/>
          <w:szCs w:val="18"/>
        </w:rPr>
        <w:t>ạ</w:t>
      </w:r>
      <w:r w:rsidRPr="00C413DD">
        <w:rPr>
          <w:rFonts w:ascii="Georgia" w:eastAsia="Times New Roman" w:hAnsi="Georgia" w:cs="Georgia"/>
          <w:i/>
          <w:iCs/>
          <w:color w:val="5E0400"/>
          <w:sz w:val="18"/>
          <w:szCs w:val="18"/>
        </w:rPr>
        <w:t>i H</w:t>
      </w:r>
      <w:r w:rsidRPr="00C413DD">
        <w:rPr>
          <w:rFonts w:eastAsia="Times New Roman" w:cs="Times New Roman"/>
          <w:i/>
          <w:iCs/>
          <w:color w:val="5E0400"/>
          <w:sz w:val="18"/>
          <w:szCs w:val="18"/>
        </w:rPr>
        <w:t>ộ</w:t>
      </w:r>
      <w:r w:rsidRPr="00C413DD">
        <w:rPr>
          <w:rFonts w:ascii="Georgia" w:eastAsia="Times New Roman" w:hAnsi="Georgia" w:cs="Georgia"/>
          <w:i/>
          <w:iCs/>
          <w:color w:val="5E0400"/>
          <w:sz w:val="18"/>
          <w:szCs w:val="18"/>
        </w:rPr>
        <w:t>i đ</w:t>
      </w:r>
      <w:r w:rsidRPr="00C413DD">
        <w:rPr>
          <w:rFonts w:eastAsia="Times New Roman" w:cs="Times New Roman"/>
          <w:i/>
          <w:iCs/>
          <w:color w:val="5E0400"/>
          <w:sz w:val="18"/>
          <w:szCs w:val="18"/>
        </w:rPr>
        <w:t>ồ</w:t>
      </w:r>
      <w:r w:rsidRPr="00C413DD">
        <w:rPr>
          <w:rFonts w:ascii="Georgia" w:eastAsia="Times New Roman" w:hAnsi="Georgia" w:cs="Georgia"/>
          <w:i/>
          <w:iCs/>
          <w:color w:val="5E0400"/>
          <w:sz w:val="18"/>
          <w:szCs w:val="18"/>
        </w:rPr>
        <w:t>ng thi tr</w:t>
      </w:r>
      <w:r w:rsidRPr="00C413DD">
        <w:rPr>
          <w:rFonts w:eastAsia="Times New Roman" w:cs="Times New Roman"/>
          <w:i/>
          <w:iCs/>
          <w:color w:val="5E0400"/>
          <w:sz w:val="18"/>
          <w:szCs w:val="18"/>
        </w:rPr>
        <w:t>ườ</w:t>
      </w:r>
      <w:r w:rsidRPr="00C413DD">
        <w:rPr>
          <w:rFonts w:ascii="Georgia" w:eastAsia="Times New Roman" w:hAnsi="Georgia" w:cs="Georgia"/>
          <w:i/>
          <w:iCs/>
          <w:color w:val="5E0400"/>
          <w:sz w:val="18"/>
          <w:szCs w:val="18"/>
        </w:rPr>
        <w:t>ng THPT Hai Bà Tr</w:t>
      </w:r>
      <w:r w:rsidRPr="00C413DD">
        <w:rPr>
          <w:rFonts w:eastAsia="Times New Roman" w:cs="Times New Roman"/>
          <w:i/>
          <w:iCs/>
          <w:color w:val="5E0400"/>
          <w:sz w:val="18"/>
          <w:szCs w:val="18"/>
        </w:rPr>
        <w:t>ư</w:t>
      </w:r>
      <w:r w:rsidRPr="00C413DD">
        <w:rPr>
          <w:rFonts w:ascii="Georgia" w:eastAsia="Times New Roman" w:hAnsi="Georgia" w:cs="Georgia"/>
          <w:i/>
          <w:iCs/>
          <w:color w:val="5E0400"/>
          <w:sz w:val="18"/>
          <w:szCs w:val="18"/>
        </w:rPr>
        <w:t>ng (TP Hu</w:t>
      </w:r>
      <w:r w:rsidRPr="00C413DD">
        <w:rPr>
          <w:rFonts w:eastAsia="Times New Roman" w:cs="Times New Roman"/>
          <w:i/>
          <w:iCs/>
          <w:color w:val="5E0400"/>
          <w:sz w:val="18"/>
          <w:szCs w:val="18"/>
        </w:rPr>
        <w:t>ế</w:t>
      </w:r>
      <w:r w:rsidRPr="00C413DD">
        <w:rPr>
          <w:rFonts w:ascii="Georgia" w:eastAsia="Times New Roman" w:hAnsi="Georgia" w:cs="Georgia"/>
          <w:i/>
          <w:iCs/>
          <w:color w:val="5E0400"/>
          <w:sz w:val="18"/>
          <w:szCs w:val="18"/>
        </w:rPr>
        <w:t>)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Thừa Thiên - Huế: Thí sinh tự tin đề thi vừa sức</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khoảng 30 phút mới hết giờ làm bài nhưng nhiều thí sinh tại cụm thi 39 do ĐH Huế chủ trì đã nộp bài rời phòng thi. Theo đánh giá của nhiều thí sinh, đề thi môn Toán năm 2016 vừa sức.</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Em Nguyễn Huy Toàn -  điểm thi trường THPT Hai Bà Trưng (TP Huế) chia sẻ: “Đề thi môn Toán năm nay không quá khó, thí sinh có thể dễ dàng đạt điểm 6, điểm 7. Theo em, đề thi năm nay không khó, em làm được 60%. Em chỉ làm cho đủ điểm thi tốt nghiệp nên ra sớm”.</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Trong lúc đó, nhiều thí sinh tại Hội đồng thi trường ĐH Y Dược Huế lại cho rằng đề Toán năm nay có tính phân hóa cao. Thí sinh Cao Thị Kiều Trang cho biết: Những bạn thi tốt nghiệp thì chắc chắn làm được 60-70%, còn những câu cuối hơi khó nhằm phân hóa thí sinh, những câu đó dành cho thí sinh thi đại học. Bản thân em học khá chắc môn Toán nên em cũng khá tự tin về bài làm của mình.</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PGS.TS Lê Văn Anh - Phó Giám đốc Đại học Huế, Phó Chủ tịch Thường trực Hội đồng Cụm thi 39 - nhận định: Cách tổ chức thi mới của Bộ GD&amp;ĐT đã tạo điều kiện thuận lợi cho phụ huynh và thí sinh khi giảm tải được áp lực và kinh phí.</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(Minh Ngọc)</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572000" cy="3048000"/>
            <wp:effectExtent l="19050" t="0" r="0" b="0"/>
            <wp:docPr id="28" name="Picture 28" descr="http://static.giaoducthoidai.vn/uploaded/thuyvt/2016_07_01/1bari_sljl.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giaoducthoidai.vn/uploaded/thuyvt/2016_07_01/1bari_sljl.jpg.jpg?width=500"/>
                    <pic:cNvPicPr>
                      <a:picLocks noChangeAspect="1" noChangeArrowheads="1"/>
                    </pic:cNvPicPr>
                  </pic:nvPicPr>
                  <pic:blipFill>
                    <a:blip r:embed="rId32"/>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5</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29" name="Picture 29" descr="http://static.giaoducthoidai.vn/uploaded/thuyvt/2016_07_01/1bari_sljl.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ic.giaoducthoidai.vn/uploaded/thuyvt/2016_07_01/1bari_sljl.jpg.jpg?width=500"/>
                    <pic:cNvPicPr>
                      <a:picLocks noChangeAspect="1" noChangeArrowheads="1"/>
                    </pic:cNvPicPr>
                  </pic:nvPicPr>
                  <pic:blipFill>
                    <a:blip r:embed="rId33"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0" name="Picture 30" descr="http://static.giaoducthoidai.vn/uploaded/thuyvt/2016_07_01/2rvpj_abbd.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giaoducthoidai.vn/uploaded/thuyvt/2016_07_01/2rvpj_abbd.jpg.jpg?width=500"/>
                    <pic:cNvPicPr>
                      <a:picLocks noChangeAspect="1" noChangeArrowheads="1"/>
                    </pic:cNvPicPr>
                  </pic:nvPicPr>
                  <pic:blipFill>
                    <a:blip r:embed="rId34"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1" name="Picture 31" descr="http://static.giaoducthoidai.vn/uploaded/thuyvt/2016_07_01/3mlcv_urif.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giaoducthoidai.vn/uploaded/thuyvt/2016_07_01/3mlcv_urif.jpg.jpg?width=500"/>
                    <pic:cNvPicPr>
                      <a:picLocks noChangeAspect="1" noChangeArrowheads="1"/>
                    </pic:cNvPicPr>
                  </pic:nvPicPr>
                  <pic:blipFill>
                    <a:blip r:embed="rId35"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2" name="Picture 32" descr="http://static.giaoducthoidai.vn/uploaded/thuyvt/2016_07_01/4mqao_fyjg.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giaoducthoidai.vn/uploaded/thuyvt/2016_07_01/4mqao_fyjg.jpg.jpg?width=500"/>
                    <pic:cNvPicPr>
                      <a:picLocks noChangeAspect="1" noChangeArrowheads="1"/>
                    </pic:cNvPicPr>
                  </pic:nvPicPr>
                  <pic:blipFill>
                    <a:blip r:embed="rId36"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3" name="Picture 33" descr="http://static.giaoducthoidai.vn/uploaded/thuyvt/2016_07_01/5fdew_zwal.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giaoducthoidai.vn/uploaded/thuyvt/2016_07_01/5fdew_zwal.jpg.jpg?width=500"/>
                    <pic:cNvPicPr>
                      <a:picLocks noChangeAspect="1" noChangeArrowheads="1"/>
                    </pic:cNvPicPr>
                  </pic:nvPicPr>
                  <pic:blipFill>
                    <a:blip r:embed="rId37"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TP HCM: Thí sinh dự đoán điểm thi</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Kết thúc môn thi Toán, rất nhiều thí sinh chia sẻ về những dự đoán số điểm của mình.</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Trà My - học sinh Trường THPT Võ Văn Tần (Long An) là một trong hai thí sinh rời phong thi sớm nhất tại điểm thi Trường ĐH Sài Gòn.</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Em cho biết làm bài được khoảng 6-7 điểm, đề có những câu hình học hơi khó nên không chắc về số điểm. Dự kiến My sẽ thi và xét tuyển vào Trường ĐH Nông Lâm TPHCM.</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Theo Trần Văn Gôm - học sinh THCS-THPT Nguyễn Quý (Long An): Em làm khoảng 8 điểm, em dự định nộp hồ sơ vào Trường ĐH Sư phạm TP HCM. Đề có tính phân hóa cao, học sinh giỏi, xuất sắc mới có thể đạt điểm 9-10.</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Trong khi đó, em Thanh Tú, học sinh Trường THPT Nguyễn Hữu Trang (TPHCM) chia sẻ em làm được khoảng 7-8 điểm, đề phân hóa rất cao, so với năm ngoái em thấy đề khó hơn.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Ghi nhận tại điểm thi Trường ĐH Sài Gòn, các phụ huynh có mặt từ rất sớm để đón con. Các sinh viên tiếp sức mùa thi hỗ trợ phụ huynh rất nhiệt tình như giữ xe hộ, chia những suất cơm miễn phí cho phụ huynh và thí sinh.</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(Phan Nga)</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2362200" cy="3143250"/>
            <wp:effectExtent l="19050" t="0" r="0" b="0"/>
            <wp:docPr id="34" name="Picture 34" descr="http://static.giaoducthoidai.vn/uploaded/thuyvt/2016_07_01/0003sowm_nkur.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giaoducthoidai.vn/uploaded/thuyvt/2016_07_01/0003sowm_nkur.jpg.jpg?width=500"/>
                    <pic:cNvPicPr>
                      <a:picLocks noChangeAspect="1" noChangeArrowheads="1"/>
                    </pic:cNvPicPr>
                  </pic:nvPicPr>
                  <pic:blipFill>
                    <a:blip r:embed="rId38"/>
                    <a:srcRect/>
                    <a:stretch>
                      <a:fillRect/>
                    </a:stretch>
                  </pic:blipFill>
                  <pic:spPr bwMode="auto">
                    <a:xfrm>
                      <a:off x="0" y="0"/>
                      <a:ext cx="2362200" cy="3143250"/>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5</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285750" cy="381000"/>
            <wp:effectExtent l="19050" t="0" r="0" b="0"/>
            <wp:docPr id="35" name="Picture 35" descr="http://static.giaoducthoidai.vn/uploaded/thuyvt/2016_07_01/0003sowm_nkur.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giaoducthoidai.vn/uploaded/thuyvt/2016_07_01/0003sowm_nkur.jpg.jpg?width=500"/>
                    <pic:cNvPicPr>
                      <a:picLocks noChangeAspect="1" noChangeArrowheads="1"/>
                    </pic:cNvPicPr>
                  </pic:nvPicPr>
                  <pic:blipFill>
                    <a:blip r:embed="rId39"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285750" cy="381000"/>
            <wp:effectExtent l="19050" t="0" r="0" b="0"/>
            <wp:docPr id="36" name="Picture 36" descr="http://static.giaoducthoidai.vn/uploaded/thuyvt/2016_07_01/0004njmn_gkvm.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giaoducthoidai.vn/uploaded/thuyvt/2016_07_01/0004njmn_gkvm.jpg.jpg?width=500"/>
                    <pic:cNvPicPr>
                      <a:picLocks noChangeAspect="1" noChangeArrowheads="1"/>
                    </pic:cNvPicPr>
                  </pic:nvPicPr>
                  <pic:blipFill>
                    <a:blip r:embed="rId40" cstate="print"/>
                    <a:srcRect/>
                    <a:stretch>
                      <a:fillRect/>
                    </a:stretch>
                  </pic:blipFill>
                  <pic:spPr bwMode="auto">
                    <a:xfrm>
                      <a:off x="0" y="0"/>
                      <a:ext cx="28575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7" name="Picture 37" descr="http://static.giaoducthoidai.vn/uploaded/thuyvt/2016_07_01/0005pgcc_alvv.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giaoducthoidai.vn/uploaded/thuyvt/2016_07_01/0005pgcc_alvv.jpg.jpg?width=500"/>
                    <pic:cNvPicPr>
                      <a:picLocks noChangeAspect="1" noChangeArrowheads="1"/>
                    </pic:cNvPicPr>
                  </pic:nvPicPr>
                  <pic:blipFill>
                    <a:blip r:embed="rId41"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571500" cy="381000"/>
            <wp:effectExtent l="19050" t="0" r="0" b="0"/>
            <wp:docPr id="38" name="Picture 38" descr="http://static.giaoducthoidai.vn/uploaded/thuyvt/2016_07_01/0006giqp_aobu.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giaoducthoidai.vn/uploaded/thuyvt/2016_07_01/0006giqp_aobu.jpg.jpg?width=500"/>
                    <pic:cNvPicPr>
                      <a:picLocks noChangeAspect="1" noChangeArrowheads="1"/>
                    </pic:cNvPicPr>
                  </pic:nvPicPr>
                  <pic:blipFill>
                    <a:blip r:embed="rId42"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39" name="Picture 39" descr="http://static.giaoducthoidai.vn/uploaded/thuyvt/2016_07_01/0008lcad_cflm.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giaoducthoidai.vn/uploaded/thuyvt/2016_07_01/0008lcad_cflm.jpg.jpg?width=500"/>
                    <pic:cNvPicPr>
                      <a:picLocks noChangeAspect="1" noChangeArrowheads="1"/>
                    </pic:cNvPicPr>
                  </pic:nvPicPr>
                  <pic:blipFill>
                    <a:blip r:embed="rId43"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 Bu</w:t>
      </w:r>
      <w:r w:rsidRPr="00C413DD">
        <w:rPr>
          <w:rFonts w:eastAsia="Times New Roman" w:cs="Times New Roman"/>
          <w:i/>
          <w:iCs/>
          <w:color w:val="5E0400"/>
          <w:sz w:val="18"/>
          <w:szCs w:val="18"/>
        </w:rPr>
        <w:t>ổ</w:t>
      </w:r>
      <w:r w:rsidRPr="00C413DD">
        <w:rPr>
          <w:rFonts w:ascii="Georgia" w:eastAsia="Times New Roman" w:hAnsi="Georgia" w:cs="Georgia"/>
          <w:i/>
          <w:iCs/>
          <w:color w:val="5E0400"/>
          <w:sz w:val="18"/>
          <w:szCs w:val="18"/>
        </w:rPr>
        <w:t>i thi đ</w:t>
      </w:r>
      <w:r w:rsidRPr="00C413DD">
        <w:rPr>
          <w:rFonts w:eastAsia="Times New Roman" w:cs="Times New Roman"/>
          <w:i/>
          <w:iCs/>
          <w:color w:val="5E0400"/>
          <w:sz w:val="18"/>
          <w:szCs w:val="18"/>
        </w:rPr>
        <w:t>ầ</w:t>
      </w:r>
      <w:r w:rsidRPr="00C413DD">
        <w:rPr>
          <w:rFonts w:ascii="Georgia" w:eastAsia="Times New Roman" w:hAnsi="Georgia" w:cs="Georgia"/>
          <w:i/>
          <w:iCs/>
          <w:color w:val="5E0400"/>
          <w:sz w:val="18"/>
          <w:szCs w:val="18"/>
        </w:rPr>
        <w:t>u tiên nên các thí sinh vào tr</w:t>
      </w:r>
      <w:r w:rsidRPr="00C413DD">
        <w:rPr>
          <w:rFonts w:eastAsia="Times New Roman" w:cs="Times New Roman"/>
          <w:i/>
          <w:iCs/>
          <w:color w:val="5E0400"/>
          <w:sz w:val="18"/>
          <w:szCs w:val="18"/>
        </w:rPr>
        <w:t>ườ</w:t>
      </w:r>
      <w:r w:rsidRPr="00C413DD">
        <w:rPr>
          <w:rFonts w:ascii="Georgia" w:eastAsia="Times New Roman" w:hAnsi="Georgia" w:cs="Georgia"/>
          <w:i/>
          <w:iCs/>
          <w:color w:val="5E0400"/>
          <w:sz w:val="18"/>
          <w:szCs w:val="18"/>
        </w:rPr>
        <w:t>ng thi không kh</w:t>
      </w:r>
      <w:r w:rsidRPr="00C413DD">
        <w:rPr>
          <w:rFonts w:eastAsia="Times New Roman" w:cs="Times New Roman"/>
          <w:i/>
          <w:iCs/>
          <w:color w:val="5E0400"/>
          <w:sz w:val="18"/>
          <w:szCs w:val="18"/>
        </w:rPr>
        <w:t>ỏ</w:t>
      </w:r>
      <w:r w:rsidRPr="00C413DD">
        <w:rPr>
          <w:rFonts w:ascii="Georgia" w:eastAsia="Times New Roman" w:hAnsi="Georgia" w:cs="Georgia"/>
          <w:i/>
          <w:iCs/>
          <w:color w:val="5E0400"/>
          <w:sz w:val="18"/>
          <w:szCs w:val="18"/>
        </w:rPr>
        <w:t>i lo l</w:t>
      </w:r>
      <w:r w:rsidRPr="00C413DD">
        <w:rPr>
          <w:rFonts w:eastAsia="Times New Roman" w:cs="Times New Roman"/>
          <w:i/>
          <w:iCs/>
          <w:color w:val="5E0400"/>
          <w:sz w:val="18"/>
          <w:szCs w:val="18"/>
        </w:rPr>
        <w:t>ắ</w:t>
      </w:r>
      <w:r w:rsidRPr="00C413DD">
        <w:rPr>
          <w:rFonts w:ascii="Georgia" w:eastAsia="Times New Roman" w:hAnsi="Georgia" w:cs="Georgia"/>
          <w:i/>
          <w:iCs/>
          <w:color w:val="5E0400"/>
          <w:sz w:val="18"/>
          <w:szCs w:val="18"/>
        </w:rPr>
        <w:t>ng</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b/>
          <w:bCs/>
          <w:color w:val="333333"/>
          <w:sz w:val="21"/>
        </w:rPr>
        <w:t>Thanh Hóa: Thí sinh phấn khởi chuẩn bị cho môn thi chiều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Lúc 10 giờ, thí sinh đầu tiên rời khỏi phòng thi trong tâm trạng phấn khởi vì đã hoàn thành tốt bài thi môn Toán.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Thí sinh Nguyễn Hà My - Học sinh Trường THPT Lam Kinh (huyện Thọ Xuân), dự thi tại điểm thi Trường THPT Hàm Rồng - vui vẻ trao đổi: Đề thi năm nay vừa sức với thí sinh. Hai câu cuối trong đề thi khó hơn, phân hóa thí sinh. Em làm được hơn 80% đề thi, câu cuối của đề thi em chưa làm xong. Với bài thi của mình, em đoán được khoảng 8 điểm môn Toán.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thí sinh Uông Thị Ngọc - học sinh Trường Quảng Xương 4 (huyện Quảng Xương) - chia sẻ: Đề thi môn Toán em làm được khoảng 70%. Câu 10 đề thi môn Toán khó em chưa làm được dù tận dụng hết thời gian. Em hy vọng môn Tiếng Anh buổi chiều em sẽ làm tốt hơn. (</w:t>
      </w:r>
      <w:r w:rsidRPr="00C413DD">
        <w:rPr>
          <w:rFonts w:ascii="Arial" w:eastAsia="Times New Roman" w:hAnsi="Arial" w:cs="Arial"/>
          <w:b/>
          <w:bCs/>
          <w:i/>
          <w:iCs/>
          <w:color w:val="333333"/>
          <w:sz w:val="21"/>
        </w:rPr>
        <w:t>Nguyễn Quỳnh)</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572000" cy="3048000"/>
            <wp:effectExtent l="19050" t="0" r="0" b="0"/>
            <wp:docPr id="40" name="Picture 40" descr="http://static.giaoducthoidai.vn/uploaded/thuyvt/2016_07_01/a1vwbp_rsqz.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giaoducthoidai.vn/uploaded/thuyvt/2016_07_01/a1vwbp_rsqz.jpg.jpg?width=500"/>
                    <pic:cNvPicPr>
                      <a:picLocks noChangeAspect="1" noChangeArrowheads="1"/>
                    </pic:cNvPicPr>
                  </pic:nvPicPr>
                  <pic:blipFill>
                    <a:blip r:embed="rId44"/>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7</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1" name="Picture 41" descr="http://static.giaoducthoidai.vn/uploaded/thuyvt/2016_07_01/a1vwbp_rsqz.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ic.giaoducthoidai.vn/uploaded/thuyvt/2016_07_01/a1vwbp_rsqz.jpg.jpg?width=500"/>
                    <pic:cNvPicPr>
                      <a:picLocks noChangeAspect="1" noChangeArrowheads="1"/>
                    </pic:cNvPicPr>
                  </pic:nvPicPr>
                  <pic:blipFill>
                    <a:blip r:embed="rId45"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2" name="Picture 42" descr="http://static.giaoducthoidai.vn/uploaded/thuyvt/2016_07_01/a2qdvp_igcb.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ic.giaoducthoidai.vn/uploaded/thuyvt/2016_07_01/a2qdvp_igcb.jpg.jpg?width=500"/>
                    <pic:cNvPicPr>
                      <a:picLocks noChangeAspect="1" noChangeArrowheads="1"/>
                    </pic:cNvPicPr>
                  </pic:nvPicPr>
                  <pic:blipFill>
                    <a:blip r:embed="rId46"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571500" cy="381000"/>
            <wp:effectExtent l="19050" t="0" r="0" b="0"/>
            <wp:docPr id="43" name="Picture 43" descr="http://static.giaoducthoidai.vn/uploaded/thuyvt/2016_07_01/a3qxyj_nhad.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giaoducthoidai.vn/uploaded/thuyvt/2016_07_01/a3qxyj_nhad.jpg.jpg?width=500"/>
                    <pic:cNvPicPr>
                      <a:picLocks noChangeAspect="1" noChangeArrowheads="1"/>
                    </pic:cNvPicPr>
                  </pic:nvPicPr>
                  <pic:blipFill>
                    <a:blip r:embed="rId47"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4" name="Picture 44" descr="http://static.giaoducthoidai.vn/uploaded/thuyvt/2016_07_01/a4kbjz_pexr.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ic.giaoducthoidai.vn/uploaded/thuyvt/2016_07_01/a4kbjz_pexr.jpg.jpg?width=500"/>
                    <pic:cNvPicPr>
                      <a:picLocks noChangeAspect="1" noChangeArrowheads="1"/>
                    </pic:cNvPicPr>
                  </pic:nvPicPr>
                  <pic:blipFill>
                    <a:blip r:embed="rId48"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5" name="Picture 45" descr="http://static.giaoducthoidai.vn/uploaded/thuyvt/2016_07_01/a5emfv_etrm.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giaoducthoidai.vn/uploaded/thuyvt/2016_07_01/a5emfv_etrm.jpg.jpg?width=500"/>
                    <pic:cNvPicPr>
                      <a:picLocks noChangeAspect="1" noChangeArrowheads="1"/>
                    </pic:cNvPicPr>
                  </pic:nvPicPr>
                  <pic:blipFill>
                    <a:blip r:embed="rId49"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6" name="Picture 46" descr="http://static.giaoducthoidai.vn/uploaded/thuyvt/2016_07_01/a6xvaj_ykxi.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giaoducthoidai.vn/uploaded/thuyvt/2016_07_01/a6xvaj_ykxi.jpg.jpg?width=500"/>
                    <pic:cNvPicPr>
                      <a:picLocks noChangeAspect="1" noChangeArrowheads="1"/>
                    </pic:cNvPicPr>
                  </pic:nvPicPr>
                  <pic:blipFill>
                    <a:blip r:embed="rId50"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47" name="Picture 47" descr="http://static.giaoducthoidai.vn/uploaded/thuyvt/2016_07_01/a7gjvw_jipb.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atic.giaoducthoidai.vn/uploaded/thuyvt/2016_07_01/a7gjvw_jipb.jpg.jpg?width=500"/>
                    <pic:cNvPicPr>
                      <a:picLocks noChangeAspect="1" noChangeArrowheads="1"/>
                    </pic:cNvPicPr>
                  </pic:nvPicPr>
                  <pic:blipFill>
                    <a:blip r:embed="rId51"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Nh</w:t>
      </w:r>
      <w:r w:rsidRPr="00C413DD">
        <w:rPr>
          <w:rFonts w:eastAsia="Times New Roman" w:cs="Times New Roman"/>
          <w:i/>
          <w:iCs/>
          <w:color w:val="5E0400"/>
          <w:sz w:val="18"/>
          <w:szCs w:val="18"/>
        </w:rPr>
        <w:t>ữ</w:t>
      </w:r>
      <w:r w:rsidRPr="00C413DD">
        <w:rPr>
          <w:rFonts w:ascii="Georgia" w:eastAsia="Times New Roman" w:hAnsi="Georgia" w:cs="Georgia"/>
          <w:i/>
          <w:iCs/>
          <w:color w:val="5E0400"/>
          <w:sz w:val="18"/>
          <w:szCs w:val="18"/>
        </w:rPr>
        <w:t>n</w:t>
      </w:r>
      <w:r w:rsidRPr="00C413DD">
        <w:rPr>
          <w:rFonts w:ascii="Georgia" w:eastAsia="Times New Roman" w:hAnsi="Georgia" w:cs="Arial"/>
          <w:i/>
          <w:iCs/>
          <w:color w:val="5E0400"/>
          <w:sz w:val="18"/>
          <w:szCs w:val="18"/>
        </w:rPr>
        <w:t>g thí sinh đ</w:t>
      </w:r>
      <w:r w:rsidRPr="00C413DD">
        <w:rPr>
          <w:rFonts w:eastAsia="Times New Roman" w:cs="Times New Roman"/>
          <w:i/>
          <w:iCs/>
          <w:color w:val="5E0400"/>
          <w:sz w:val="18"/>
          <w:szCs w:val="18"/>
        </w:rPr>
        <w:t>ầ</w:t>
      </w:r>
      <w:r w:rsidRPr="00C413DD">
        <w:rPr>
          <w:rFonts w:ascii="Georgia" w:eastAsia="Times New Roman" w:hAnsi="Georgia" w:cs="Georgia"/>
          <w:i/>
          <w:iCs/>
          <w:color w:val="5E0400"/>
          <w:sz w:val="18"/>
          <w:szCs w:val="18"/>
        </w:rPr>
        <w:t>u tiên ra kh</w:t>
      </w:r>
      <w:r w:rsidRPr="00C413DD">
        <w:rPr>
          <w:rFonts w:eastAsia="Times New Roman" w:cs="Times New Roman"/>
          <w:i/>
          <w:iCs/>
          <w:color w:val="5E0400"/>
          <w:sz w:val="18"/>
          <w:szCs w:val="18"/>
        </w:rPr>
        <w:t>ỏ</w:t>
      </w:r>
      <w:r w:rsidRPr="00C413DD">
        <w:rPr>
          <w:rFonts w:ascii="Georgia" w:eastAsia="Times New Roman" w:hAnsi="Georgia" w:cs="Georgia"/>
          <w:i/>
          <w:iCs/>
          <w:color w:val="5E0400"/>
          <w:sz w:val="18"/>
          <w:szCs w:val="18"/>
        </w:rPr>
        <w:t>i phòng thi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Nghệ An: Khó đạt điểm 10 môn Toán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Sau nửa thời gian làm bài, rất nhiều phụ huynh đã tập trung trước các điểm thi để chờ đón thí sinh.</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9h35 phút, tại điểm thi Trường ĐH Vinh đã có 3 thí sinh đầu tiên ra khỏi phòng thi môn Toán. Đó là các em Minh Thư - trường THPT Huỳnh Thúc Kháng; Anh Thư - học sinh trường THPT Anh Sơn và em Xuân Thông - trường THPT Hà Huy Tập.</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Cả ba em cho biết bài làm đạt khoảng trên 50%. Đề có tất cả khoảng 10 câu, trong đó câu thứ 8 và câu 10 rất khó các em không làm được. Ngoài ra thì các câu khác về đạo hàm, tích phân, logarit thì nằm ở mức bình thường. Câu hỏi phần hình học cũng khá khó.</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Tuy nhiên, các em cũng chia sẻ: Chúng em thi khối C, nên đối với môn Toán thấy khá khó khăn, có lẽ các bạn học khối A, khối B sẽ thấy đề dễ dàng hơn. Chúng em cũng chỉ cố gắng đạt trên 5 điểm để xét tốt nghiệp. Ngồi trong phòng thi cũng không làm được gì thêm nên em nộp bài ra về.</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Đến 10h30 phút, hết giờ làm bài, các thí sinh bắt đầu đồng loạt ra khỏi phòng thi. Tâm trạng chung của thí sinh sau buổi thi môn Toán khá tốt.</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Em Nguyễn Thị Nga - Trường THPT Diễn Châu 5 - chia sẻ: Em làm bài tạm ổn, đề thi cơ bản nằm trong chương trình sách giáo khoa nên không có nhiều bất ngờ, hoặc những câu hỏi đánh đố học sinh. Tuy nhiên, để đạt điểm cao cần học lực khá, giỏi. Em làm được khoảng 60% đề thi.</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Nhiều thí sinh chung nhận định đề thi có khoảng 80% là lý thuyết có ứng dụng tính toán. Các câu hỏi càng về sau càng khó.</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“Em học khối A những cũng không làm được hết đề. Câu hỏi cuối cùng là câu khó nhất em không làm được. Đề thi năm nay tính phân loại học sinh cao. Để có được điểm tuyệt đối với đề thi này thực sự là rất khó” - em Phạm Đình Minh (Trường THPT Yên Thành 2) nhận xét.</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Tổng hợp chung sau buổi thi môn Toán, cụm thi ĐH Vinh có 20.887 thí sinh dự thi trên tổng số 21.024 thí sinh đăng ký dự thi, vắng 137 em, đạt tỷ lệ 99,35%.</w:t>
      </w:r>
      <w:r w:rsidRPr="00C413DD">
        <w:rPr>
          <w:rFonts w:ascii="Arial" w:eastAsia="Times New Roman" w:hAnsi="Arial" w:cs="Arial"/>
          <w:b/>
          <w:bCs/>
          <w:color w:val="333333"/>
          <w:sz w:val="21"/>
        </w:rPr>
        <w:t> </w:t>
      </w:r>
      <w:r w:rsidRPr="00C413DD">
        <w:rPr>
          <w:rFonts w:ascii="Arial" w:eastAsia="Times New Roman" w:hAnsi="Arial" w:cs="Arial"/>
          <w:b/>
          <w:bCs/>
          <w:i/>
          <w:iCs/>
          <w:color w:val="333333"/>
          <w:sz w:val="21"/>
        </w:rPr>
        <w:t>(Hồ Lài)</w:t>
      </w:r>
    </w:p>
    <w:p w:rsidR="00C413DD" w:rsidRPr="00C413DD" w:rsidRDefault="00C413DD" w:rsidP="00C413DD">
      <w:pPr>
        <w:shd w:val="clear" w:color="auto" w:fill="4B03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4572000" cy="3057525"/>
            <wp:effectExtent l="19050" t="0" r="0" b="0"/>
            <wp:docPr id="48" name="Picture 48" descr="http://static.giaoducthoidai.vn/uploaded/thuyvt/2016_07_01/1dqci_ekyc.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giaoducthoidai.vn/uploaded/thuyvt/2016_07_01/1dqci_ekyc.jpg.jpg?width=500"/>
                    <pic:cNvPicPr>
                      <a:picLocks noChangeAspect="1" noChangeArrowheads="1"/>
                    </pic:cNvPicPr>
                  </pic:nvPicPr>
                  <pic:blipFill>
                    <a:blip r:embed="rId52"/>
                    <a:srcRect/>
                    <a:stretch>
                      <a:fillRect/>
                    </a:stretch>
                  </pic:blipFill>
                  <pic:spPr bwMode="auto">
                    <a:xfrm>
                      <a:off x="0" y="0"/>
                      <a:ext cx="4572000" cy="3057525"/>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9</w:t>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49" name="Picture 49" descr="http://static.giaoducthoidai.vn/uploaded/thuyvt/2016_07_01/1dqci_ekyc.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giaoducthoidai.vn/uploaded/thuyvt/2016_07_01/1dqci_ekyc.jpg.jpg?width=500"/>
                    <pic:cNvPicPr>
                      <a:picLocks noChangeAspect="1" noChangeArrowheads="1"/>
                    </pic:cNvPicPr>
                  </pic:nvPicPr>
                  <pic:blipFill>
                    <a:blip r:embed="rId53"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0" name="Picture 50" descr="http://static.giaoducthoidai.vn/uploaded/thuyvt/2016_07_01/2zwyx_kihe.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ic.giaoducthoidai.vn/uploaded/thuyvt/2016_07_01/2zwyx_kihe.jpg.jpg?width=500"/>
                    <pic:cNvPicPr>
                      <a:picLocks noChangeAspect="1" noChangeArrowheads="1"/>
                    </pic:cNvPicPr>
                  </pic:nvPicPr>
                  <pic:blipFill>
                    <a:blip r:embed="rId54"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1" name="Picture 51" descr="http://static.giaoducthoidai.vn/uploaded/thuyvt/2016_07_01/3ytab_zrpo.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giaoducthoidai.vn/uploaded/thuyvt/2016_07_01/3ytab_zrpo.jpg.jpg?width=500"/>
                    <pic:cNvPicPr>
                      <a:picLocks noChangeAspect="1" noChangeArrowheads="1"/>
                    </pic:cNvPicPr>
                  </pic:nvPicPr>
                  <pic:blipFill>
                    <a:blip r:embed="rId55"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2" name="Picture 52" descr="http://static.giaoducthoidai.vn/uploaded/thuyvt/2016_07_01/4vyis_onmp.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giaoducthoidai.vn/uploaded/thuyvt/2016_07_01/4vyis_onmp.jpg.jpg?width=500"/>
                    <pic:cNvPicPr>
                      <a:picLocks noChangeAspect="1" noChangeArrowheads="1"/>
                    </pic:cNvPicPr>
                  </pic:nvPicPr>
                  <pic:blipFill>
                    <a:blip r:embed="rId56"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3" name="Picture 53" descr="http://static.giaoducthoidai.vn/uploaded/thuyvt/2016_07_01/5vgxm_gbmx.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tic.giaoducthoidai.vn/uploaded/thuyvt/2016_07_01/5vgxm_gbmx.jpg.jpg?width=500"/>
                    <pic:cNvPicPr>
                      <a:picLocks noChangeAspect="1" noChangeArrowheads="1"/>
                    </pic:cNvPicPr>
                  </pic:nvPicPr>
                  <pic:blipFill>
                    <a:blip r:embed="rId57"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4" name="Picture 54" descr="http://static.giaoducthoidai.vn/uploaded/thuyvt/2016_07_01/6puks_ergs.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tic.giaoducthoidai.vn/uploaded/thuyvt/2016_07_01/6puks_ergs.jpg.jpg?width=500"/>
                    <pic:cNvPicPr>
                      <a:picLocks noChangeAspect="1" noChangeArrowheads="1"/>
                    </pic:cNvPicPr>
                  </pic:nvPicPr>
                  <pic:blipFill>
                    <a:blip r:embed="rId58"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5" name="Picture 55" descr="http://static.giaoducthoidai.vn/uploaded/thuyvt/2016_07_01/7mdoc_fsgz.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giaoducthoidai.vn/uploaded/thuyvt/2016_07_01/7mdoc_fsgz.jpg.jpg?width=500"/>
                    <pic:cNvPicPr>
                      <a:picLocks noChangeAspect="1" noChangeArrowheads="1"/>
                    </pic:cNvPicPr>
                  </pic:nvPicPr>
                  <pic:blipFill>
                    <a:blip r:embed="rId59"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6" name="Picture 56" descr="http://static.giaoducthoidai.vn/uploaded/thuyvt/2016_07_01/8aotc_dpok.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atic.giaoducthoidai.vn/uploaded/thuyvt/2016_07_01/8aotc_dpok.jpg.jpg?width=500"/>
                    <pic:cNvPicPr>
                      <a:picLocks noChangeAspect="1" noChangeArrowheads="1"/>
                    </pic:cNvPicPr>
                  </pic:nvPicPr>
                  <pic:blipFill>
                    <a:blip r:embed="rId60"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color w:val="333333"/>
          <w:sz w:val="21"/>
          <w:szCs w:val="21"/>
        </w:rPr>
      </w:pPr>
      <w:r>
        <w:rPr>
          <w:rFonts w:ascii="Arial" w:eastAsia="Times New Roman" w:hAnsi="Arial" w:cs="Arial"/>
          <w:b/>
          <w:bCs/>
          <w:noProof/>
          <w:color w:val="333333"/>
          <w:sz w:val="21"/>
          <w:szCs w:val="21"/>
        </w:rPr>
        <w:drawing>
          <wp:inline distT="0" distB="0" distL="0" distR="0">
            <wp:extent cx="571500" cy="381000"/>
            <wp:effectExtent l="19050" t="0" r="0" b="0"/>
            <wp:docPr id="57" name="Picture 57" descr="http://static.giaoducthoidai.vn/uploaded/thuyvt/2016_07_01/9cuhp_ppwu.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atic.giaoducthoidai.vn/uploaded/thuyvt/2016_07_01/9cuhp_ppwu.jpg.jpg?width=500"/>
                    <pic:cNvPicPr>
                      <a:picLocks noChangeAspect="1" noChangeArrowheads="1"/>
                    </pic:cNvPicPr>
                  </pic:nvPicPr>
                  <pic:blipFill>
                    <a:blip r:embed="rId61"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  Ph</w:t>
      </w:r>
      <w:r w:rsidRPr="00C413DD">
        <w:rPr>
          <w:rFonts w:eastAsia="Times New Roman" w:cs="Times New Roman"/>
          <w:i/>
          <w:iCs/>
          <w:color w:val="5E0400"/>
          <w:sz w:val="18"/>
          <w:szCs w:val="18"/>
        </w:rPr>
        <w:t>ụ</w:t>
      </w:r>
      <w:r w:rsidRPr="00C413DD">
        <w:rPr>
          <w:rFonts w:ascii="Georgia" w:eastAsia="Times New Roman" w:hAnsi="Georgia" w:cs="Georgia"/>
          <w:i/>
          <w:iCs/>
          <w:color w:val="5E0400"/>
          <w:sz w:val="18"/>
          <w:szCs w:val="18"/>
        </w:rPr>
        <w:t xml:space="preserve"> huynh t</w:t>
      </w:r>
      <w:r w:rsidRPr="00C413DD">
        <w:rPr>
          <w:rFonts w:eastAsia="Times New Roman" w:cs="Times New Roman"/>
          <w:i/>
          <w:iCs/>
          <w:color w:val="5E0400"/>
          <w:sz w:val="18"/>
          <w:szCs w:val="18"/>
        </w:rPr>
        <w:t>ậ</w:t>
      </w:r>
      <w:r w:rsidRPr="00C413DD">
        <w:rPr>
          <w:rFonts w:ascii="Georgia" w:eastAsia="Times New Roman" w:hAnsi="Georgia" w:cs="Georgia"/>
          <w:i/>
          <w:iCs/>
          <w:color w:val="5E0400"/>
          <w:sz w:val="18"/>
          <w:szCs w:val="18"/>
        </w:rPr>
        <w:t>p trung phía tr</w:t>
      </w:r>
      <w:r w:rsidRPr="00C413DD">
        <w:rPr>
          <w:rFonts w:eastAsia="Times New Roman" w:cs="Times New Roman"/>
          <w:i/>
          <w:iCs/>
          <w:color w:val="5E0400"/>
          <w:sz w:val="18"/>
          <w:szCs w:val="18"/>
        </w:rPr>
        <w:t>ướ</w:t>
      </w:r>
      <w:r w:rsidRPr="00C413DD">
        <w:rPr>
          <w:rFonts w:ascii="Georgia" w:eastAsia="Times New Roman" w:hAnsi="Georgia" w:cs="Georgia"/>
          <w:i/>
          <w:iCs/>
          <w:color w:val="5E0400"/>
          <w:sz w:val="18"/>
          <w:szCs w:val="18"/>
        </w:rPr>
        <w:t>c ĐH C</w:t>
      </w:r>
      <w:r w:rsidRPr="00C413DD">
        <w:rPr>
          <w:rFonts w:eastAsia="Times New Roman" w:cs="Times New Roman"/>
          <w:i/>
          <w:iCs/>
          <w:color w:val="5E0400"/>
          <w:sz w:val="18"/>
          <w:szCs w:val="18"/>
        </w:rPr>
        <w:t>ầ</w:t>
      </w:r>
      <w:r w:rsidRPr="00C413DD">
        <w:rPr>
          <w:rFonts w:ascii="Georgia" w:eastAsia="Times New Roman" w:hAnsi="Georgia" w:cs="Georgia"/>
          <w:i/>
          <w:iCs/>
          <w:color w:val="5E0400"/>
          <w:sz w:val="18"/>
          <w:szCs w:val="18"/>
        </w:rPr>
        <w:t>n Th</w:t>
      </w:r>
      <w:r w:rsidRPr="00C413DD">
        <w:rPr>
          <w:rFonts w:eastAsia="Times New Roman" w:cs="Times New Roman"/>
          <w:i/>
          <w:iCs/>
          <w:color w:val="5E0400"/>
          <w:sz w:val="18"/>
          <w:szCs w:val="18"/>
        </w:rPr>
        <w:t>ơ</w:t>
      </w:r>
      <w:r w:rsidRPr="00C413DD">
        <w:rPr>
          <w:rFonts w:ascii="Georgia" w:eastAsia="Times New Roman" w:hAnsi="Georgia" w:cs="Georgia"/>
          <w:i/>
          <w:iCs/>
          <w:color w:val="5E0400"/>
          <w:sz w:val="18"/>
          <w:szCs w:val="18"/>
        </w:rPr>
        <w:t xml:space="preserve"> đ</w:t>
      </w:r>
      <w:r w:rsidRPr="00C413DD">
        <w:rPr>
          <w:rFonts w:eastAsia="Times New Roman" w:cs="Times New Roman"/>
          <w:i/>
          <w:iCs/>
          <w:color w:val="5E0400"/>
          <w:sz w:val="18"/>
          <w:szCs w:val="18"/>
        </w:rPr>
        <w:t>ể</w:t>
      </w:r>
      <w:r w:rsidRPr="00C413DD">
        <w:rPr>
          <w:rFonts w:ascii="Georgia" w:eastAsia="Times New Roman" w:hAnsi="Georgia" w:cs="Georgia"/>
          <w:i/>
          <w:iCs/>
          <w:color w:val="5E0400"/>
          <w:sz w:val="18"/>
          <w:szCs w:val="18"/>
        </w:rPr>
        <w:t xml:space="preserve"> ch</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 xml:space="preserve"> con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Cần Thơ: Thí sinh trung bình khó kiếm điểm 5 </w:t>
      </w:r>
    </w:p>
    <w:p w:rsidR="00C413DD" w:rsidRPr="00C413DD" w:rsidRDefault="00C413DD" w:rsidP="00C413DD">
      <w:pPr>
        <w:shd w:val="clear" w:color="auto" w:fill="F0F0F0"/>
        <w:spacing w:before="100" w:beforeAutospacing="1" w:after="15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lastRenderedPageBreak/>
        <w:t>Thi xong sáng nay, nhiều thí sinh nhận xét đề Toán khó kiếm điểm nhất ở phần hình học và xác suất. Đề thi không dài nhưng khó hơn năm trước.</w:t>
      </w:r>
    </w:p>
    <w:p w:rsidR="00C413DD" w:rsidRPr="00C413DD" w:rsidRDefault="00C413DD" w:rsidP="00C413DD">
      <w:pPr>
        <w:shd w:val="clear" w:color="auto" w:fill="F0F0F0"/>
        <w:spacing w:before="100" w:beforeAutospacing="1" w:after="15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Thí sinh Hồ Thị Mỹ Uyên - HS Trường THPT Nguyễn Việt Dũng, thi tại Trường ĐH Cần Thơ - cho biết: “Em tự tính bài làm của mình đạt hơn 5 điểm, trong đó khó nhất là phần hình học (3 điểm). Em thấy đề thi Toán có tính phân hóa rất cao, các bạn học khá, giỏi có thể kiếm điểm trên trung bình. Còn các bạn học trung bình có thể đạt điểm thấp hơn vì có nhiều câu dạng phân loại…”.</w:t>
      </w:r>
    </w:p>
    <w:p w:rsidR="00C413DD" w:rsidRPr="00C413DD" w:rsidRDefault="00C413DD" w:rsidP="00C413DD">
      <w:pPr>
        <w:shd w:val="clear" w:color="auto" w:fill="F0F0F0"/>
        <w:spacing w:before="100" w:beforeAutospacing="1" w:after="15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Tại điểm thi Khoa Nông nghiệp và Sinh học ứng dụng (Trường ĐH Cần Thơ), nhiều thí sinh vừa ra cổng cho biết đề thi khó. Em Ngô Huỳnh Tiến - HS Trường THPT Phan Ngọc Hiển – ước tính em làm bài được khoảng 6 - 7 điểm. “Em thấy đề Toán năm nay phần hình học và tính xác suất là khó kiếm điểm nhất. Em học khá nhưng chỉ làm được một số câu, còn lại chưa biết có chính xác không. Nhìn chung đề có tính phân loại cao, các bạn học trung bình khó kiếm điểm 5”.</w:t>
      </w:r>
    </w:p>
    <w:p w:rsidR="00C413DD" w:rsidRPr="00C413DD" w:rsidRDefault="00C413DD" w:rsidP="00C413DD">
      <w:pPr>
        <w:shd w:val="clear" w:color="auto" w:fill="F0F0F0"/>
        <w:spacing w:before="100" w:beforeAutospacing="1" w:after="15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Sau khi thi xong, tại cụm thi ĐH Cần Thơ, phía trước các điểm thi đã xảy ra ùn tắc cục bộ. Lực lượng cảnh sát giao thông được huy động để giải tỏa. Các tình nguyện viên cũng xếp hàng dài tại các cổng, nơi giao nhau để phân luồng giao thông. (</w:t>
      </w:r>
      <w:r w:rsidRPr="00C413DD">
        <w:rPr>
          <w:rFonts w:ascii="Arial" w:eastAsia="Times New Roman" w:hAnsi="Arial" w:cs="Arial"/>
          <w:b/>
          <w:bCs/>
          <w:i/>
          <w:iCs/>
          <w:color w:val="333333"/>
          <w:sz w:val="21"/>
        </w:rPr>
        <w:t>Quốc Ngữ)</w:t>
      </w:r>
    </w:p>
    <w:p w:rsidR="00C413DD" w:rsidRPr="00C413DD" w:rsidRDefault="00C413DD" w:rsidP="00C413DD">
      <w:pPr>
        <w:shd w:val="clear" w:color="auto" w:fill="4B0300"/>
        <w:spacing w:after="0" w:line="300" w:lineRule="atLeast"/>
        <w:rPr>
          <w:rFonts w:ascii="Arial" w:eastAsia="Times New Roman" w:hAnsi="Arial" w:cs="Arial"/>
          <w:b/>
          <w:bCs/>
          <w:i/>
          <w:iCs/>
          <w:color w:val="333333"/>
          <w:sz w:val="21"/>
          <w:szCs w:val="21"/>
        </w:rPr>
      </w:pPr>
      <w:r>
        <w:rPr>
          <w:rFonts w:ascii="Arial" w:eastAsia="Times New Roman" w:hAnsi="Arial" w:cs="Arial"/>
          <w:b/>
          <w:bCs/>
          <w:i/>
          <w:iCs/>
          <w:noProof/>
          <w:color w:val="333333"/>
          <w:sz w:val="21"/>
          <w:szCs w:val="21"/>
        </w:rPr>
        <w:drawing>
          <wp:inline distT="0" distB="0" distL="0" distR="0">
            <wp:extent cx="4572000" cy="2743200"/>
            <wp:effectExtent l="19050" t="0" r="0" b="0"/>
            <wp:docPr id="58" name="Picture 58" descr="http://static.giaoducthoidai.vn/uploaded/thuyvt/2016_07_01/anh1montoandnczcm_roen.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atic.giaoducthoidai.vn/uploaded/thuyvt/2016_07_01/anh1montoandnczcm_roen.jpg?width=500"/>
                    <pic:cNvPicPr>
                      <a:picLocks noChangeAspect="1" noChangeArrowheads="1"/>
                    </pic:cNvPicPr>
                  </pic:nvPicPr>
                  <pic:blipFill>
                    <a:blip r:embed="rId62"/>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3</w:t>
      </w:r>
    </w:p>
    <w:p w:rsidR="00C413DD" w:rsidRPr="00C413DD" w:rsidRDefault="00C413DD" w:rsidP="00C413DD">
      <w:pPr>
        <w:shd w:val="clear" w:color="auto" w:fill="000000"/>
        <w:spacing w:after="0" w:line="300" w:lineRule="atLeast"/>
        <w:rPr>
          <w:rFonts w:ascii="Arial" w:eastAsia="Times New Roman" w:hAnsi="Arial" w:cs="Arial"/>
          <w:b/>
          <w:bCs/>
          <w:i/>
          <w:iCs/>
          <w:color w:val="333333"/>
          <w:sz w:val="21"/>
          <w:szCs w:val="21"/>
        </w:rPr>
      </w:pPr>
      <w:r>
        <w:rPr>
          <w:rFonts w:ascii="Arial" w:eastAsia="Times New Roman" w:hAnsi="Arial" w:cs="Arial"/>
          <w:b/>
          <w:bCs/>
          <w:i/>
          <w:iCs/>
          <w:noProof/>
          <w:color w:val="333333"/>
          <w:sz w:val="21"/>
          <w:szCs w:val="21"/>
        </w:rPr>
        <w:drawing>
          <wp:inline distT="0" distB="0" distL="0" distR="0">
            <wp:extent cx="638175" cy="381000"/>
            <wp:effectExtent l="19050" t="0" r="9525" b="0"/>
            <wp:docPr id="59" name="Picture 59" descr="http://static.giaoducthoidai.vn/uploaded/thuyvt/2016_07_01/anh1montoandnczcm_roen.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atic.giaoducthoidai.vn/uploaded/thuyvt/2016_07_01/anh1montoandnczcm_roen.jpg?width=500"/>
                    <pic:cNvPicPr>
                      <a:picLocks noChangeAspect="1" noChangeArrowheads="1"/>
                    </pic:cNvPicPr>
                  </pic:nvPicPr>
                  <pic:blipFill>
                    <a:blip r:embed="rId63" cstate="print"/>
                    <a:srcRect/>
                    <a:stretch>
                      <a:fillRect/>
                    </a:stretch>
                  </pic:blipFill>
                  <pic:spPr bwMode="auto">
                    <a:xfrm>
                      <a:off x="0" y="0"/>
                      <a:ext cx="6381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i/>
          <w:iCs/>
          <w:color w:val="333333"/>
          <w:sz w:val="21"/>
          <w:szCs w:val="21"/>
        </w:rPr>
      </w:pPr>
      <w:r>
        <w:rPr>
          <w:rFonts w:ascii="Arial" w:eastAsia="Times New Roman" w:hAnsi="Arial" w:cs="Arial"/>
          <w:b/>
          <w:bCs/>
          <w:i/>
          <w:iCs/>
          <w:noProof/>
          <w:color w:val="333333"/>
          <w:sz w:val="21"/>
          <w:szCs w:val="21"/>
        </w:rPr>
        <w:drawing>
          <wp:inline distT="0" distB="0" distL="0" distR="0">
            <wp:extent cx="638175" cy="381000"/>
            <wp:effectExtent l="19050" t="0" r="9525" b="0"/>
            <wp:docPr id="60" name="Picture 60" descr="http://static.giaoducthoidai.vn/uploaded/thuyvt/2016_07_01/anh2montoandnjotn_rcxk.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giaoducthoidai.vn/uploaded/thuyvt/2016_07_01/anh2montoandnjotn_rcxk.jpg?width=500"/>
                    <pic:cNvPicPr>
                      <a:picLocks noChangeAspect="1" noChangeArrowheads="1"/>
                    </pic:cNvPicPr>
                  </pic:nvPicPr>
                  <pic:blipFill>
                    <a:blip r:embed="rId64" cstate="print"/>
                    <a:srcRect/>
                    <a:stretch>
                      <a:fillRect/>
                    </a:stretch>
                  </pic:blipFill>
                  <pic:spPr bwMode="auto">
                    <a:xfrm>
                      <a:off x="0" y="0"/>
                      <a:ext cx="6381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b/>
          <w:bCs/>
          <w:i/>
          <w:iCs/>
          <w:color w:val="333333"/>
          <w:sz w:val="21"/>
          <w:szCs w:val="21"/>
        </w:rPr>
      </w:pPr>
      <w:r>
        <w:rPr>
          <w:rFonts w:ascii="Arial" w:eastAsia="Times New Roman" w:hAnsi="Arial" w:cs="Arial"/>
          <w:b/>
          <w:bCs/>
          <w:i/>
          <w:iCs/>
          <w:noProof/>
          <w:color w:val="333333"/>
          <w:sz w:val="21"/>
          <w:szCs w:val="21"/>
        </w:rPr>
        <w:drawing>
          <wp:inline distT="0" distB="0" distL="0" distR="0">
            <wp:extent cx="638175" cy="381000"/>
            <wp:effectExtent l="19050" t="0" r="9525" b="0"/>
            <wp:docPr id="61" name="Picture 61" descr="http://static.giaoducthoidai.vn/uploaded/thuyvt/2016_07_01/anh3montoandncbxz_ufth.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giaoducthoidai.vn/uploaded/thuyvt/2016_07_01/anh3montoandncbxz_ufth.jpg?width=500"/>
                    <pic:cNvPicPr>
                      <a:picLocks noChangeAspect="1" noChangeArrowheads="1"/>
                    </pic:cNvPicPr>
                  </pic:nvPicPr>
                  <pic:blipFill>
                    <a:blip r:embed="rId65" cstate="print"/>
                    <a:srcRect/>
                    <a:stretch>
                      <a:fillRect/>
                    </a:stretch>
                  </pic:blipFill>
                  <pic:spPr bwMode="auto">
                    <a:xfrm>
                      <a:off x="0" y="0"/>
                      <a:ext cx="638175"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Thí sinh Đà N</w:t>
      </w:r>
      <w:r w:rsidRPr="00C413DD">
        <w:rPr>
          <w:rFonts w:eastAsia="Times New Roman" w:cs="Times New Roman"/>
          <w:i/>
          <w:iCs/>
          <w:color w:val="5E0400"/>
          <w:sz w:val="18"/>
          <w:szCs w:val="18"/>
        </w:rPr>
        <w:t>ẵ</w:t>
      </w:r>
      <w:r w:rsidRPr="00C413DD">
        <w:rPr>
          <w:rFonts w:ascii="Georgia" w:eastAsia="Times New Roman" w:hAnsi="Georgia" w:cs="Georgia"/>
          <w:i/>
          <w:iCs/>
          <w:color w:val="5E0400"/>
          <w:sz w:val="18"/>
          <w:szCs w:val="18"/>
        </w:rPr>
        <w:t>ng trao đ</w:t>
      </w:r>
      <w:r w:rsidRPr="00C413DD">
        <w:rPr>
          <w:rFonts w:eastAsia="Times New Roman" w:cs="Times New Roman"/>
          <w:i/>
          <w:iCs/>
          <w:color w:val="5E0400"/>
          <w:sz w:val="18"/>
          <w:szCs w:val="18"/>
        </w:rPr>
        <w:t>ổ</w:t>
      </w:r>
      <w:r w:rsidRPr="00C413DD">
        <w:rPr>
          <w:rFonts w:ascii="Georgia" w:eastAsia="Times New Roman" w:hAnsi="Georgia" w:cs="Georgia"/>
          <w:i/>
          <w:iCs/>
          <w:color w:val="5E0400"/>
          <w:sz w:val="18"/>
          <w:szCs w:val="18"/>
        </w:rPr>
        <w:t>i bài sau gi</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 xml:space="preserve"> thi môn Toán.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b/>
          <w:bCs/>
          <w:color w:val="333333"/>
          <w:sz w:val="21"/>
        </w:rPr>
        <w:lastRenderedPageBreak/>
        <w:t>Đà Nẵng: Đề toán có tính phân hóa cao</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Thí sinh Nguyễn Lê Đức Lộc - dự thi tại điểm thi trường THPT Phan Châu Trinh - cho biết: “Đề thi đều là những kiến thức trong chương trình đã học, tuy nhiên em thấy phần câu hỏi liên quan đến log ở câu 9 là hơi lạ. Những đề tham khảo mà chúng em tiếp xúc đều không có phần kiến thức này.</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Em làm được khoảng 80 – 90%, riêng câu 10 em không làm được vì không chú trọng ôn tập phần này. Đây cũng là câu hỏi phân loại dành cho những thí sinh đạt mức điểm 9 – 10 nên không ảnh hưởng nhiều đến tâm lý thi của em”.</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thí sinh Nguyễn Ngô Quỳnh Anh – Học sinh Trường THPT Hoàng Hoa Thám, dự thi tại điểm thi trường THPT Trần Phú - cho biết: “Đề thi có tính phân loại cao, em chỉ làm được khoảng từ 5 – 6 điểm. Đối với sức học của em, phần khó tập trung vào nội dung xác suất. Ở phần hình học, nếu đề thi yêu cầu tính thể tích, khoảng cách hình chóp thì em làm được chứ hình lăng trụ như đề ra thì hơi khó”.</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Thí sinh Ngô Minh Mẫn - dự thi tại điểm thi trường THPT Trần Phú – chia sẻ: Đối với những học sinh có học lực trung bình, nếu tập trung ôn tập kỹ những kiến thức cơ bản theo chuẩn yêu cầu thì không khó để đạt được điểm 4 môn Toán.</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Ở môn Toán, tỉ lệ thí sinh dự thi của Đà Nẵng đạt 97,56%. Không có điểm thi nào đạt 100% thí sinh dự thi, điểm thi trường THPT Phan Châu Trinh có đông thí sinh dự thi nhất với 99,83%.</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after="0"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Riêng trường hợp thí sinh phải nhập viện vì ngộ độc thực phẩm vào ngày hôm qua (30/6), sáng nay đã đến thi tại điểm thi trường ĐH Kinh tế. (</w:t>
      </w:r>
      <w:r w:rsidRPr="00C413DD">
        <w:rPr>
          <w:rFonts w:ascii="Arial" w:eastAsia="Times New Roman" w:hAnsi="Arial" w:cs="Arial"/>
          <w:b/>
          <w:bCs/>
          <w:i/>
          <w:iCs/>
          <w:color w:val="333333"/>
          <w:sz w:val="21"/>
        </w:rPr>
        <w:t>Hà Nguyên)</w:t>
      </w:r>
    </w:p>
    <w:p w:rsidR="00C413DD" w:rsidRPr="00C413DD" w:rsidRDefault="00C413DD" w:rsidP="00C413DD">
      <w:pPr>
        <w:shd w:val="clear" w:color="auto" w:fill="F0F0F0"/>
        <w:spacing w:after="150" w:line="315" w:lineRule="atLeast"/>
        <w:rPr>
          <w:rFonts w:ascii="Arial" w:eastAsia="Times New Roman" w:hAnsi="Arial" w:cs="Arial"/>
          <w:color w:val="333333"/>
          <w:sz w:val="21"/>
          <w:szCs w:val="21"/>
        </w:rPr>
      </w:pPr>
    </w:p>
    <w:tbl>
      <w:tblPr>
        <w:tblW w:w="6523" w:type="dxa"/>
        <w:shd w:val="clear" w:color="auto" w:fill="E9E9E9"/>
        <w:tblCellMar>
          <w:top w:w="15" w:type="dxa"/>
          <w:left w:w="15" w:type="dxa"/>
          <w:bottom w:w="15" w:type="dxa"/>
          <w:right w:w="15" w:type="dxa"/>
        </w:tblCellMar>
        <w:tblLook w:val="04A0"/>
      </w:tblPr>
      <w:tblGrid>
        <w:gridCol w:w="7590"/>
      </w:tblGrid>
      <w:tr w:rsidR="00C413DD" w:rsidRPr="00C413DD" w:rsidTr="00C413DD">
        <w:tc>
          <w:tcPr>
            <w:tcW w:w="0" w:type="auto"/>
            <w:shd w:val="clear" w:color="auto" w:fill="E9E9E9"/>
            <w:tcMar>
              <w:top w:w="30" w:type="dxa"/>
              <w:left w:w="30" w:type="dxa"/>
              <w:bottom w:w="30" w:type="dxa"/>
              <w:right w:w="30" w:type="dxa"/>
            </w:tcMar>
            <w:vAlign w:val="center"/>
            <w:hideMark/>
          </w:tcPr>
          <w:p w:rsidR="00C413DD" w:rsidRPr="00C413DD" w:rsidRDefault="00C413DD" w:rsidP="00C413DD">
            <w:pPr>
              <w:spacing w:after="0" w:line="270" w:lineRule="atLeast"/>
              <w:rPr>
                <w:rFonts w:eastAsia="Times New Roman" w:cs="Times New Roman"/>
                <w:color w:val="022956"/>
                <w:sz w:val="24"/>
                <w:szCs w:val="24"/>
              </w:rPr>
            </w:pPr>
            <w:r>
              <w:rPr>
                <w:rFonts w:eastAsia="Times New Roman" w:cs="Times New Roman"/>
                <w:noProof/>
                <w:color w:val="022956"/>
                <w:sz w:val="24"/>
                <w:szCs w:val="24"/>
              </w:rPr>
              <w:lastRenderedPageBreak/>
              <w:drawing>
                <wp:inline distT="0" distB="0" distL="0" distR="0">
                  <wp:extent cx="4762500" cy="3390900"/>
                  <wp:effectExtent l="19050" t="0" r="0" b="0"/>
                  <wp:docPr id="62" name="Picture 62" descr="http://static.giaoducthoidai.vn/uploaded/thuyvt/2016_07_01/dsc1757lvib_ytdt.jpg.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atic.giaoducthoidai.vn/uploaded/thuyvt/2016_07_01/dsc1757lvib_ytdt.jpg.jpg?width=500"/>
                          <pic:cNvPicPr>
                            <a:picLocks noChangeAspect="1" noChangeArrowheads="1"/>
                          </pic:cNvPicPr>
                        </pic:nvPicPr>
                        <pic:blipFill>
                          <a:blip r:embed="rId66"/>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tc>
      </w:tr>
    </w:tbl>
    <w:p w:rsidR="00C413DD" w:rsidRPr="00C413DD" w:rsidRDefault="00C413DD" w:rsidP="00C413DD">
      <w:pPr>
        <w:shd w:val="clear" w:color="auto" w:fill="F0F0F0"/>
        <w:spacing w:after="0" w:line="300" w:lineRule="atLeast"/>
        <w:rPr>
          <w:rFonts w:ascii="Arial" w:eastAsia="Times New Roman" w:hAnsi="Arial" w:cs="Arial"/>
          <w:color w:val="333333"/>
          <w:sz w:val="21"/>
          <w:szCs w:val="21"/>
        </w:rPr>
      </w:pPr>
      <w:r w:rsidRPr="00C413DD">
        <w:rPr>
          <w:rFonts w:ascii="Arial" w:eastAsia="Times New Roman" w:hAnsi="Arial" w:cs="Arial"/>
          <w:b/>
          <w:bCs/>
          <w:color w:val="333333"/>
          <w:sz w:val="21"/>
        </w:rPr>
        <w:t>Sóc Trăng: Thí sinh rời phòng thi sớm</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Kết thúc 2/3 thời gian làm bài theo quy định, đúng 9.30, nhiều thí sinh đã rời phòng thi.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Theo nhận định của những thí sinh này, đề thi môn Toán tương đối khó. Thí sinh Huỳnh Trung Nghĩa cho biết: "Đề không dễ như tụi em nghĩ. Em chỉ làm ước tính đạt khoảng 5, 6 điểm".</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Thấy nhiều thí sinh rời phòng thi sớm, không ít phụ huynh đang chờ con từ sáng sớm cũng nhấp nhổm, lo âu vì không biết con mình làm bài được hay không.</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Một giáo viên ở Sóc Trăng cho biết: "Những thí sinh ra sớm có thể các em không chọn môn Toán để xét vào cao đẳng, đại học, chỉ cần đạt điểm trung bình để đủ xét tốt nghiệp". (</w:t>
      </w:r>
      <w:r w:rsidRPr="00C413DD">
        <w:rPr>
          <w:rFonts w:ascii="Arial" w:eastAsia="Times New Roman" w:hAnsi="Arial" w:cs="Arial"/>
          <w:b/>
          <w:bCs/>
          <w:i/>
          <w:iCs/>
          <w:color w:val="333333"/>
          <w:sz w:val="21"/>
        </w:rPr>
        <w:t>Cao Xuân Lương)</w:t>
      </w:r>
    </w:p>
    <w:p w:rsidR="00C413DD" w:rsidRPr="00C413DD" w:rsidRDefault="00C413DD" w:rsidP="00C413DD">
      <w:pPr>
        <w:shd w:val="clear" w:color="auto" w:fill="4B03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572000" cy="3038475"/>
            <wp:effectExtent l="19050" t="0" r="0" b="0"/>
            <wp:docPr id="63" name="Picture 63" descr="http://static.giaoducthoidai.vn/uploaded/thuyvt/2016_07_01/daithang/anh_1_aula.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giaoducthoidai.vn/uploaded/thuyvt/2016_07_01/daithang/anh_1_aula.jpg?width=500"/>
                    <pic:cNvPicPr>
                      <a:picLocks noChangeAspect="1" noChangeArrowheads="1"/>
                    </pic:cNvPicPr>
                  </pic:nvPicPr>
                  <pic:blipFill>
                    <a:blip r:embed="rId67"/>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C413DD" w:rsidRPr="00C413DD" w:rsidRDefault="00C413DD" w:rsidP="00C413DD">
      <w:pPr>
        <w:shd w:val="clear" w:color="auto" w:fill="4B0300"/>
        <w:spacing w:after="0" w:line="240" w:lineRule="auto"/>
        <w:jc w:val="right"/>
        <w:rPr>
          <w:rFonts w:ascii="Arial" w:eastAsia="Times New Roman" w:hAnsi="Arial" w:cs="Arial"/>
          <w:color w:val="FFFFFF"/>
          <w:sz w:val="17"/>
          <w:szCs w:val="17"/>
        </w:rPr>
      </w:pPr>
      <w:r w:rsidRPr="00C413DD">
        <w:rPr>
          <w:rFonts w:ascii="Arial" w:eastAsia="Times New Roman" w:hAnsi="Arial" w:cs="Arial"/>
          <w:color w:val="FFFFFF"/>
          <w:sz w:val="17"/>
        </w:rPr>
        <w:t>1 </w:t>
      </w:r>
      <w:r w:rsidRPr="00C413DD">
        <w:rPr>
          <w:rFonts w:ascii="Arial" w:eastAsia="Times New Roman" w:hAnsi="Arial" w:cs="Arial"/>
          <w:color w:val="FFFFFF"/>
          <w:sz w:val="17"/>
          <w:szCs w:val="17"/>
        </w:rPr>
        <w:t>/</w:t>
      </w:r>
      <w:r w:rsidRPr="00C413DD">
        <w:rPr>
          <w:rFonts w:ascii="Arial" w:eastAsia="Times New Roman" w:hAnsi="Arial" w:cs="Arial"/>
          <w:color w:val="FFFFFF"/>
          <w:sz w:val="17"/>
        </w:rPr>
        <w:t> 3</w:t>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64" name="Picture 64" descr="http://static.giaoducthoidai.vn/uploaded/thuyvt/2016_07_01/daithang/anh_1_aula.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atic.giaoducthoidai.vn/uploaded/thuyvt/2016_07_01/daithang/anh_1_aula.jpg?width=500"/>
                    <pic:cNvPicPr>
                      <a:picLocks noChangeAspect="1" noChangeArrowheads="1"/>
                    </pic:cNvPicPr>
                  </pic:nvPicPr>
                  <pic:blipFill>
                    <a:blip r:embed="rId68"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65" name="Picture 65" descr="http://static.giaoducthoidai.vn/uploaded/thuyvt/2016_07_01/daithang/anh_2_guju.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atic.giaoducthoidai.vn/uploaded/thuyvt/2016_07_01/daithang/anh_2_guju.jpg?width=500"/>
                    <pic:cNvPicPr>
                      <a:picLocks noChangeAspect="1" noChangeArrowheads="1"/>
                    </pic:cNvPicPr>
                  </pic:nvPicPr>
                  <pic:blipFill>
                    <a:blip r:embed="rId69"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000000"/>
        <w:spacing w:after="0" w:line="300" w:lineRule="atLeast"/>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71500" cy="381000"/>
            <wp:effectExtent l="19050" t="0" r="0" b="0"/>
            <wp:docPr id="66" name="Picture 66" descr="http://static.giaoducthoidai.vn/uploaded/thuyvt/2016_07_01/daithang/anh_3_ntpj.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atic.giaoducthoidai.vn/uploaded/thuyvt/2016_07_01/daithang/anh_3_ntpj.jpg?width=500"/>
                    <pic:cNvPicPr>
                      <a:picLocks noChangeAspect="1" noChangeArrowheads="1"/>
                    </pic:cNvPicPr>
                  </pic:nvPicPr>
                  <pic:blipFill>
                    <a:blip r:embed="rId70"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p w:rsidR="00C413DD" w:rsidRPr="00C413DD" w:rsidRDefault="00C413DD" w:rsidP="00C413DD">
      <w:pPr>
        <w:shd w:val="clear" w:color="auto" w:fill="FFFFFF"/>
        <w:spacing w:after="0" w:line="240" w:lineRule="auto"/>
        <w:rPr>
          <w:rFonts w:ascii="Georgia" w:eastAsia="Times New Roman" w:hAnsi="Georgia" w:cs="Arial"/>
          <w:i/>
          <w:iCs/>
          <w:color w:val="5E0400"/>
          <w:sz w:val="18"/>
          <w:szCs w:val="18"/>
        </w:rPr>
      </w:pPr>
      <w:r w:rsidRPr="00C413DD">
        <w:rPr>
          <w:rFonts w:ascii="Georgia" w:eastAsia="Times New Roman" w:hAnsi="Georgia" w:cs="Arial"/>
          <w:i/>
          <w:iCs/>
          <w:color w:val="5E0400"/>
          <w:sz w:val="18"/>
          <w:szCs w:val="18"/>
        </w:rPr>
        <w:t>Sau 2/3 th</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i gian làm bài thi môn Toán, nhi</w:t>
      </w:r>
      <w:r w:rsidRPr="00C413DD">
        <w:rPr>
          <w:rFonts w:eastAsia="Times New Roman" w:cs="Times New Roman"/>
          <w:i/>
          <w:iCs/>
          <w:color w:val="5E0400"/>
          <w:sz w:val="18"/>
          <w:szCs w:val="18"/>
        </w:rPr>
        <w:t>ề</w:t>
      </w:r>
      <w:r w:rsidRPr="00C413DD">
        <w:rPr>
          <w:rFonts w:ascii="Georgia" w:eastAsia="Times New Roman" w:hAnsi="Georgia" w:cs="Georgia"/>
          <w:i/>
          <w:iCs/>
          <w:color w:val="5E0400"/>
          <w:sz w:val="18"/>
          <w:szCs w:val="18"/>
        </w:rPr>
        <w:t>u thí sinh Qu</w:t>
      </w:r>
      <w:r w:rsidRPr="00C413DD">
        <w:rPr>
          <w:rFonts w:eastAsia="Times New Roman" w:cs="Times New Roman"/>
          <w:i/>
          <w:iCs/>
          <w:color w:val="5E0400"/>
          <w:sz w:val="18"/>
          <w:szCs w:val="18"/>
        </w:rPr>
        <w:t>ả</w:t>
      </w:r>
      <w:r w:rsidRPr="00C413DD">
        <w:rPr>
          <w:rFonts w:ascii="Georgia" w:eastAsia="Times New Roman" w:hAnsi="Georgia" w:cs="Georgia"/>
          <w:i/>
          <w:iCs/>
          <w:color w:val="5E0400"/>
          <w:sz w:val="18"/>
          <w:szCs w:val="18"/>
        </w:rPr>
        <w:t>ng Nam r</w:t>
      </w:r>
      <w:r w:rsidRPr="00C413DD">
        <w:rPr>
          <w:rFonts w:eastAsia="Times New Roman" w:cs="Times New Roman"/>
          <w:i/>
          <w:iCs/>
          <w:color w:val="5E0400"/>
          <w:sz w:val="18"/>
          <w:szCs w:val="18"/>
        </w:rPr>
        <w:t>ờ</w:t>
      </w:r>
      <w:r w:rsidRPr="00C413DD">
        <w:rPr>
          <w:rFonts w:ascii="Georgia" w:eastAsia="Times New Roman" w:hAnsi="Georgia" w:cs="Georgia"/>
          <w:i/>
          <w:iCs/>
          <w:color w:val="5E0400"/>
          <w:sz w:val="18"/>
          <w:szCs w:val="18"/>
        </w:rPr>
        <w:t>i phòng thi.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 </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b/>
          <w:bCs/>
          <w:color w:val="333333"/>
          <w:sz w:val="21"/>
        </w:rPr>
        <w:t>Quảng Nam: Đề thi khó hơn năm trước</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Đây là nhận xét của nhiều thí sinh dự thi tại điểm thi Trường CĐ Công nghệ - Kinh tế và Thủy lợi miền Trung (Hội An) thuộc Hội đồng thi 41.</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Thí sinh Huỳnh Tấn Tài (phòng thi số 0371, điểm thi Trường CĐ Công nghệ - Kinh tế và Thủy lợi miền Trung) cho biết: Trong 10 câu của đề thi môn Toán, em làm được 6,5 câu. So với đề thi năm trước, đề năm nay khó hơn. Năm trước em thi được 19,5 điểm, trong đó, môn Toán được 6,25 điểm.</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Còn 1/3 thời gian làm bài nữa nhưng thí sinh Đào Đức Tài (phòng thi số 0336, điểm thi Trường CĐ Công nghệ - Kinh tế và Thủy lợi miền Trung) cũng đã rời phòng thi trong tâm trạng khá buồn vì chỉ làm được 5 câu trong số 10 câu đề thi môn Toán.</w:t>
      </w:r>
    </w:p>
    <w:p w:rsidR="00C413DD" w:rsidRPr="00C413DD" w:rsidRDefault="00C413DD" w:rsidP="00C413DD">
      <w:pPr>
        <w:shd w:val="clear" w:color="auto" w:fill="F0F0F0"/>
        <w:spacing w:before="100" w:beforeAutospacing="1" w:after="100" w:afterAutospacing="1" w:line="315" w:lineRule="atLeast"/>
        <w:rPr>
          <w:rFonts w:ascii="Arial" w:eastAsia="Times New Roman" w:hAnsi="Arial" w:cs="Arial"/>
          <w:color w:val="333333"/>
          <w:sz w:val="21"/>
          <w:szCs w:val="21"/>
        </w:rPr>
      </w:pPr>
      <w:r w:rsidRPr="00C413DD">
        <w:rPr>
          <w:rFonts w:ascii="Arial" w:eastAsia="Times New Roman" w:hAnsi="Arial" w:cs="Arial"/>
          <w:color w:val="333333"/>
          <w:sz w:val="21"/>
          <w:szCs w:val="21"/>
        </w:rPr>
        <w:t>Tài chia sẻ: Kỳ thi năm nay em thi xét tuyển đại học tổ hợp môn Văn, Sử, Địa nên kiến thức môn Toán không được tốt. Chính vì vậy em chỉ cố gắng làm bài tốt nhất để xét tốt nghiệp.</w:t>
      </w:r>
      <w:r w:rsidRPr="00C413DD">
        <w:rPr>
          <w:rFonts w:ascii="Arial" w:eastAsia="Times New Roman" w:hAnsi="Arial" w:cs="Arial"/>
          <w:color w:val="333333"/>
          <w:sz w:val="21"/>
        </w:rPr>
        <w:t> </w:t>
      </w:r>
      <w:r w:rsidRPr="00C413DD">
        <w:rPr>
          <w:rFonts w:ascii="Arial" w:eastAsia="Times New Roman" w:hAnsi="Arial" w:cs="Arial"/>
          <w:b/>
          <w:bCs/>
          <w:i/>
          <w:iCs/>
          <w:color w:val="333333"/>
          <w:sz w:val="21"/>
        </w:rPr>
        <w:t>(Đại Thắng)</w:t>
      </w:r>
    </w:p>
    <w:p w:rsidR="00D85C0C" w:rsidRDefault="00D85C0C"/>
    <w:sectPr w:rsidR="00D85C0C" w:rsidSect="00D85C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413DD"/>
    <w:rsid w:val="003E7537"/>
    <w:rsid w:val="00513EDD"/>
    <w:rsid w:val="00C413DD"/>
    <w:rsid w:val="00D85C0C"/>
    <w:rsid w:val="00E94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C0C"/>
  </w:style>
  <w:style w:type="paragraph" w:styleId="Heading1">
    <w:name w:val="heading 1"/>
    <w:basedOn w:val="Normal"/>
    <w:link w:val="Heading1Char"/>
    <w:uiPriority w:val="9"/>
    <w:qFormat/>
    <w:rsid w:val="00C413D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3DD"/>
    <w:rPr>
      <w:rFonts w:eastAsia="Times New Roman" w:cs="Times New Roman"/>
      <w:b/>
      <w:bCs/>
      <w:kern w:val="36"/>
      <w:sz w:val="48"/>
      <w:szCs w:val="48"/>
    </w:rPr>
  </w:style>
  <w:style w:type="character" w:styleId="Hyperlink">
    <w:name w:val="Hyperlink"/>
    <w:basedOn w:val="DefaultParagraphFont"/>
    <w:uiPriority w:val="99"/>
    <w:semiHidden/>
    <w:unhideWhenUsed/>
    <w:rsid w:val="00C413DD"/>
    <w:rPr>
      <w:color w:val="0000FF"/>
      <w:u w:val="single"/>
    </w:rPr>
  </w:style>
  <w:style w:type="character" w:customStyle="1" w:styleId="apple-converted-space">
    <w:name w:val="apple-converted-space"/>
    <w:basedOn w:val="DefaultParagraphFont"/>
    <w:rsid w:val="00C413DD"/>
  </w:style>
  <w:style w:type="paragraph" w:styleId="NormalWeb">
    <w:name w:val="Normal (Web)"/>
    <w:basedOn w:val="Normal"/>
    <w:uiPriority w:val="99"/>
    <w:unhideWhenUsed/>
    <w:rsid w:val="00C413DD"/>
    <w:pPr>
      <w:spacing w:before="100" w:beforeAutospacing="1" w:after="100" w:afterAutospacing="1" w:line="240" w:lineRule="auto"/>
    </w:pPr>
    <w:rPr>
      <w:rFonts w:eastAsia="Times New Roman" w:cs="Times New Roman"/>
      <w:sz w:val="24"/>
      <w:szCs w:val="24"/>
    </w:rPr>
  </w:style>
  <w:style w:type="character" w:customStyle="1" w:styleId="galleria-current">
    <w:name w:val="galleria-current"/>
    <w:basedOn w:val="DefaultParagraphFont"/>
    <w:rsid w:val="00C413DD"/>
  </w:style>
  <w:style w:type="character" w:customStyle="1" w:styleId="galleria-total">
    <w:name w:val="galleria-total"/>
    <w:basedOn w:val="DefaultParagraphFont"/>
    <w:rsid w:val="00C413DD"/>
  </w:style>
  <w:style w:type="character" w:styleId="Strong">
    <w:name w:val="Strong"/>
    <w:basedOn w:val="DefaultParagraphFont"/>
    <w:uiPriority w:val="22"/>
    <w:qFormat/>
    <w:rsid w:val="00C413DD"/>
    <w:rPr>
      <w:b/>
      <w:bCs/>
    </w:rPr>
  </w:style>
  <w:style w:type="character" w:styleId="Emphasis">
    <w:name w:val="Emphasis"/>
    <w:basedOn w:val="DefaultParagraphFont"/>
    <w:uiPriority w:val="20"/>
    <w:qFormat/>
    <w:rsid w:val="00C413DD"/>
    <w:rPr>
      <w:i/>
      <w:iCs/>
    </w:rPr>
  </w:style>
  <w:style w:type="paragraph" w:customStyle="1" w:styleId="author">
    <w:name w:val="author"/>
    <w:basedOn w:val="Normal"/>
    <w:rsid w:val="00C413DD"/>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C4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3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79227">
      <w:bodyDiv w:val="1"/>
      <w:marLeft w:val="0"/>
      <w:marRight w:val="0"/>
      <w:marTop w:val="0"/>
      <w:marBottom w:val="0"/>
      <w:divBdr>
        <w:top w:val="none" w:sz="0" w:space="0" w:color="auto"/>
        <w:left w:val="none" w:sz="0" w:space="0" w:color="auto"/>
        <w:bottom w:val="none" w:sz="0" w:space="0" w:color="auto"/>
        <w:right w:val="none" w:sz="0" w:space="0" w:color="auto"/>
      </w:divBdr>
      <w:divsChild>
        <w:div w:id="1097873572">
          <w:marLeft w:val="0"/>
          <w:marRight w:val="0"/>
          <w:marTop w:val="0"/>
          <w:marBottom w:val="0"/>
          <w:divBdr>
            <w:top w:val="none" w:sz="0" w:space="0" w:color="auto"/>
            <w:left w:val="none" w:sz="0" w:space="0" w:color="auto"/>
            <w:bottom w:val="none" w:sz="0" w:space="0" w:color="auto"/>
            <w:right w:val="none" w:sz="0" w:space="0" w:color="auto"/>
          </w:divBdr>
          <w:divsChild>
            <w:div w:id="1654991011">
              <w:marLeft w:val="0"/>
              <w:marRight w:val="0"/>
              <w:marTop w:val="0"/>
              <w:marBottom w:val="150"/>
              <w:divBdr>
                <w:top w:val="none" w:sz="0" w:space="0" w:color="auto"/>
                <w:left w:val="none" w:sz="0" w:space="0" w:color="auto"/>
                <w:bottom w:val="none" w:sz="0" w:space="0" w:color="auto"/>
                <w:right w:val="none" w:sz="0" w:space="0" w:color="auto"/>
              </w:divBdr>
              <w:divsChild>
                <w:div w:id="2074036722">
                  <w:marLeft w:val="0"/>
                  <w:marRight w:val="0"/>
                  <w:marTop w:val="0"/>
                  <w:marBottom w:val="0"/>
                  <w:divBdr>
                    <w:top w:val="none" w:sz="0" w:space="0" w:color="auto"/>
                    <w:left w:val="none" w:sz="0" w:space="0" w:color="auto"/>
                    <w:bottom w:val="none" w:sz="0" w:space="0" w:color="auto"/>
                    <w:right w:val="none" w:sz="0" w:space="0" w:color="auto"/>
                  </w:divBdr>
                </w:div>
              </w:divsChild>
            </w:div>
            <w:div w:id="440993677">
              <w:marLeft w:val="0"/>
              <w:marRight w:val="0"/>
              <w:marTop w:val="0"/>
              <w:marBottom w:val="150"/>
              <w:divBdr>
                <w:top w:val="none" w:sz="0" w:space="0" w:color="auto"/>
                <w:left w:val="none" w:sz="0" w:space="0" w:color="auto"/>
                <w:bottom w:val="none" w:sz="0" w:space="0" w:color="auto"/>
                <w:right w:val="none" w:sz="0" w:space="0" w:color="auto"/>
              </w:divBdr>
              <w:divsChild>
                <w:div w:id="1184514051">
                  <w:marLeft w:val="0"/>
                  <w:marRight w:val="0"/>
                  <w:marTop w:val="0"/>
                  <w:marBottom w:val="0"/>
                  <w:divBdr>
                    <w:top w:val="none" w:sz="0" w:space="0" w:color="auto"/>
                    <w:left w:val="none" w:sz="0" w:space="0" w:color="auto"/>
                    <w:bottom w:val="none" w:sz="0" w:space="0" w:color="auto"/>
                    <w:right w:val="none" w:sz="0" w:space="0" w:color="auto"/>
                  </w:divBdr>
                  <w:divsChild>
                    <w:div w:id="2082674815">
                      <w:marLeft w:val="0"/>
                      <w:marRight w:val="0"/>
                      <w:marTop w:val="0"/>
                      <w:marBottom w:val="0"/>
                      <w:divBdr>
                        <w:top w:val="none" w:sz="0" w:space="0" w:color="auto"/>
                        <w:left w:val="none" w:sz="0" w:space="0" w:color="auto"/>
                        <w:bottom w:val="none" w:sz="0" w:space="0" w:color="auto"/>
                        <w:right w:val="none" w:sz="0" w:space="0" w:color="auto"/>
                      </w:divBdr>
                      <w:divsChild>
                        <w:div w:id="1228421454">
                          <w:marLeft w:val="0"/>
                          <w:marRight w:val="0"/>
                          <w:marTop w:val="0"/>
                          <w:marBottom w:val="0"/>
                          <w:divBdr>
                            <w:top w:val="none" w:sz="0" w:space="0" w:color="auto"/>
                            <w:left w:val="none" w:sz="0" w:space="0" w:color="auto"/>
                            <w:bottom w:val="none" w:sz="0" w:space="0" w:color="auto"/>
                            <w:right w:val="none" w:sz="0" w:space="0" w:color="auto"/>
                          </w:divBdr>
                          <w:divsChild>
                            <w:div w:id="1416980136">
                              <w:marLeft w:val="0"/>
                              <w:marRight w:val="0"/>
                              <w:marTop w:val="0"/>
                              <w:marBottom w:val="0"/>
                              <w:divBdr>
                                <w:top w:val="none" w:sz="0" w:space="0" w:color="auto"/>
                                <w:left w:val="none" w:sz="0" w:space="0" w:color="auto"/>
                                <w:bottom w:val="none" w:sz="0" w:space="0" w:color="auto"/>
                                <w:right w:val="none" w:sz="0" w:space="0" w:color="auto"/>
                              </w:divBdr>
                              <w:divsChild>
                                <w:div w:id="1717973805">
                                  <w:marLeft w:val="0"/>
                                  <w:marRight w:val="0"/>
                                  <w:marTop w:val="0"/>
                                  <w:marBottom w:val="0"/>
                                  <w:divBdr>
                                    <w:top w:val="none" w:sz="0" w:space="0" w:color="auto"/>
                                    <w:left w:val="none" w:sz="0" w:space="0" w:color="auto"/>
                                    <w:bottom w:val="none" w:sz="0" w:space="0" w:color="auto"/>
                                    <w:right w:val="none" w:sz="0" w:space="0" w:color="auto"/>
                                  </w:divBdr>
                                  <w:divsChild>
                                    <w:div w:id="20379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4668">
                              <w:marLeft w:val="0"/>
                              <w:marRight w:val="0"/>
                              <w:marTop w:val="0"/>
                              <w:marBottom w:val="0"/>
                              <w:divBdr>
                                <w:top w:val="none" w:sz="0" w:space="0" w:color="auto"/>
                                <w:left w:val="none" w:sz="0" w:space="0" w:color="auto"/>
                                <w:bottom w:val="none" w:sz="0" w:space="0" w:color="auto"/>
                                <w:right w:val="none" w:sz="0" w:space="0" w:color="auto"/>
                              </w:divBdr>
                              <w:divsChild>
                                <w:div w:id="545796831">
                                  <w:marLeft w:val="0"/>
                                  <w:marRight w:val="0"/>
                                  <w:marTop w:val="0"/>
                                  <w:marBottom w:val="0"/>
                                  <w:divBdr>
                                    <w:top w:val="none" w:sz="0" w:space="0" w:color="auto"/>
                                    <w:left w:val="none" w:sz="0" w:space="0" w:color="auto"/>
                                    <w:bottom w:val="none" w:sz="0" w:space="0" w:color="auto"/>
                                    <w:right w:val="none" w:sz="0" w:space="0" w:color="auto"/>
                                  </w:divBdr>
                                  <w:divsChild>
                                    <w:div w:id="1177768940">
                                      <w:marLeft w:val="0"/>
                                      <w:marRight w:val="0"/>
                                      <w:marTop w:val="0"/>
                                      <w:marBottom w:val="0"/>
                                      <w:divBdr>
                                        <w:top w:val="none" w:sz="0" w:space="0" w:color="auto"/>
                                        <w:left w:val="none" w:sz="0" w:space="0" w:color="auto"/>
                                        <w:bottom w:val="none" w:sz="0" w:space="0" w:color="auto"/>
                                        <w:right w:val="none" w:sz="0" w:space="0" w:color="auto"/>
                                      </w:divBdr>
                                      <w:divsChild>
                                        <w:div w:id="1696150710">
                                          <w:marLeft w:val="0"/>
                                          <w:marRight w:val="75"/>
                                          <w:marTop w:val="0"/>
                                          <w:marBottom w:val="0"/>
                                          <w:divBdr>
                                            <w:top w:val="single" w:sz="6" w:space="0" w:color="000000"/>
                                            <w:left w:val="single" w:sz="6" w:space="0" w:color="000000"/>
                                            <w:bottom w:val="single" w:sz="6" w:space="0" w:color="000000"/>
                                            <w:right w:val="single" w:sz="6" w:space="0" w:color="000000"/>
                                          </w:divBdr>
                                        </w:div>
                                        <w:div w:id="1170869476">
                                          <w:marLeft w:val="0"/>
                                          <w:marRight w:val="75"/>
                                          <w:marTop w:val="0"/>
                                          <w:marBottom w:val="0"/>
                                          <w:divBdr>
                                            <w:top w:val="single" w:sz="6" w:space="0" w:color="000000"/>
                                            <w:left w:val="single" w:sz="6" w:space="0" w:color="000000"/>
                                            <w:bottom w:val="single" w:sz="6" w:space="0" w:color="000000"/>
                                            <w:right w:val="single" w:sz="6" w:space="0" w:color="000000"/>
                                          </w:divBdr>
                                        </w:div>
                                        <w:div w:id="371655727">
                                          <w:marLeft w:val="0"/>
                                          <w:marRight w:val="75"/>
                                          <w:marTop w:val="0"/>
                                          <w:marBottom w:val="0"/>
                                          <w:divBdr>
                                            <w:top w:val="single" w:sz="6" w:space="0" w:color="000000"/>
                                            <w:left w:val="single" w:sz="6" w:space="0" w:color="000000"/>
                                            <w:bottom w:val="single" w:sz="6" w:space="0" w:color="000000"/>
                                            <w:right w:val="single" w:sz="6" w:space="0" w:color="000000"/>
                                          </w:divBdr>
                                        </w:div>
                                        <w:div w:id="243686125">
                                          <w:marLeft w:val="0"/>
                                          <w:marRight w:val="75"/>
                                          <w:marTop w:val="0"/>
                                          <w:marBottom w:val="0"/>
                                          <w:divBdr>
                                            <w:top w:val="single" w:sz="6" w:space="0" w:color="000000"/>
                                            <w:left w:val="single" w:sz="6" w:space="0" w:color="000000"/>
                                            <w:bottom w:val="single" w:sz="6" w:space="0" w:color="000000"/>
                                            <w:right w:val="single" w:sz="6" w:space="0" w:color="000000"/>
                                          </w:divBdr>
                                        </w:div>
                                        <w:div w:id="1435632875">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505367699">
                              <w:marLeft w:val="0"/>
                              <w:marRight w:val="0"/>
                              <w:marTop w:val="0"/>
                              <w:marBottom w:val="0"/>
                              <w:divBdr>
                                <w:top w:val="none" w:sz="0" w:space="0" w:color="auto"/>
                                <w:left w:val="none" w:sz="0" w:space="0" w:color="auto"/>
                                <w:bottom w:val="none" w:sz="0" w:space="0" w:color="auto"/>
                                <w:right w:val="none" w:sz="0" w:space="0" w:color="auto"/>
                              </w:divBdr>
                              <w:divsChild>
                                <w:div w:id="1856648513">
                                  <w:marLeft w:val="0"/>
                                  <w:marRight w:val="0"/>
                                  <w:marTop w:val="0"/>
                                  <w:marBottom w:val="0"/>
                                  <w:divBdr>
                                    <w:top w:val="none" w:sz="0" w:space="0" w:color="auto"/>
                                    <w:left w:val="none" w:sz="0" w:space="0" w:color="auto"/>
                                    <w:bottom w:val="none" w:sz="0" w:space="0" w:color="auto"/>
                                    <w:right w:val="none" w:sz="0" w:space="0" w:color="auto"/>
                                  </w:divBdr>
                                  <w:divsChild>
                                    <w:div w:id="10834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35495">
                  <w:marLeft w:val="0"/>
                  <w:marRight w:val="0"/>
                  <w:marTop w:val="0"/>
                  <w:marBottom w:val="0"/>
                  <w:divBdr>
                    <w:top w:val="none" w:sz="0" w:space="0" w:color="auto"/>
                    <w:left w:val="none" w:sz="0" w:space="0" w:color="auto"/>
                    <w:bottom w:val="none" w:sz="0" w:space="0" w:color="auto"/>
                    <w:right w:val="none" w:sz="0" w:space="0" w:color="auto"/>
                  </w:divBdr>
                  <w:divsChild>
                    <w:div w:id="1753308074">
                      <w:marLeft w:val="0"/>
                      <w:marRight w:val="0"/>
                      <w:marTop w:val="0"/>
                      <w:marBottom w:val="0"/>
                      <w:divBdr>
                        <w:top w:val="none" w:sz="0" w:space="0" w:color="auto"/>
                        <w:left w:val="none" w:sz="0" w:space="0" w:color="auto"/>
                        <w:bottom w:val="none" w:sz="0" w:space="0" w:color="auto"/>
                        <w:right w:val="none" w:sz="0" w:space="0" w:color="auto"/>
                      </w:divBdr>
                      <w:divsChild>
                        <w:div w:id="1762874410">
                          <w:marLeft w:val="0"/>
                          <w:marRight w:val="0"/>
                          <w:marTop w:val="0"/>
                          <w:marBottom w:val="0"/>
                          <w:divBdr>
                            <w:top w:val="none" w:sz="0" w:space="0" w:color="auto"/>
                            <w:left w:val="none" w:sz="0" w:space="0" w:color="auto"/>
                            <w:bottom w:val="none" w:sz="0" w:space="0" w:color="auto"/>
                            <w:right w:val="none" w:sz="0" w:space="0" w:color="auto"/>
                          </w:divBdr>
                          <w:divsChild>
                            <w:div w:id="1274239921">
                              <w:marLeft w:val="0"/>
                              <w:marRight w:val="0"/>
                              <w:marTop w:val="0"/>
                              <w:marBottom w:val="0"/>
                              <w:divBdr>
                                <w:top w:val="none" w:sz="0" w:space="0" w:color="auto"/>
                                <w:left w:val="none" w:sz="0" w:space="0" w:color="auto"/>
                                <w:bottom w:val="none" w:sz="0" w:space="0" w:color="auto"/>
                                <w:right w:val="none" w:sz="0" w:space="0" w:color="auto"/>
                              </w:divBdr>
                              <w:divsChild>
                                <w:div w:id="846480120">
                                  <w:marLeft w:val="0"/>
                                  <w:marRight w:val="0"/>
                                  <w:marTop w:val="0"/>
                                  <w:marBottom w:val="0"/>
                                  <w:divBdr>
                                    <w:top w:val="none" w:sz="0" w:space="0" w:color="auto"/>
                                    <w:left w:val="none" w:sz="0" w:space="0" w:color="auto"/>
                                    <w:bottom w:val="none" w:sz="0" w:space="0" w:color="auto"/>
                                    <w:right w:val="none" w:sz="0" w:space="0" w:color="auto"/>
                                  </w:divBdr>
                                  <w:divsChild>
                                    <w:div w:id="13320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35881">
                              <w:marLeft w:val="0"/>
                              <w:marRight w:val="0"/>
                              <w:marTop w:val="0"/>
                              <w:marBottom w:val="0"/>
                              <w:divBdr>
                                <w:top w:val="none" w:sz="0" w:space="0" w:color="auto"/>
                                <w:left w:val="none" w:sz="0" w:space="0" w:color="auto"/>
                                <w:bottom w:val="none" w:sz="0" w:space="0" w:color="auto"/>
                                <w:right w:val="none" w:sz="0" w:space="0" w:color="auto"/>
                              </w:divBdr>
                              <w:divsChild>
                                <w:div w:id="134876223">
                                  <w:marLeft w:val="0"/>
                                  <w:marRight w:val="0"/>
                                  <w:marTop w:val="0"/>
                                  <w:marBottom w:val="0"/>
                                  <w:divBdr>
                                    <w:top w:val="none" w:sz="0" w:space="0" w:color="auto"/>
                                    <w:left w:val="none" w:sz="0" w:space="0" w:color="auto"/>
                                    <w:bottom w:val="none" w:sz="0" w:space="0" w:color="auto"/>
                                    <w:right w:val="none" w:sz="0" w:space="0" w:color="auto"/>
                                  </w:divBdr>
                                  <w:divsChild>
                                    <w:div w:id="1692948079">
                                      <w:marLeft w:val="0"/>
                                      <w:marRight w:val="0"/>
                                      <w:marTop w:val="0"/>
                                      <w:marBottom w:val="0"/>
                                      <w:divBdr>
                                        <w:top w:val="none" w:sz="0" w:space="0" w:color="auto"/>
                                        <w:left w:val="none" w:sz="0" w:space="0" w:color="auto"/>
                                        <w:bottom w:val="none" w:sz="0" w:space="0" w:color="auto"/>
                                        <w:right w:val="none" w:sz="0" w:space="0" w:color="auto"/>
                                      </w:divBdr>
                                      <w:divsChild>
                                        <w:div w:id="810564205">
                                          <w:marLeft w:val="0"/>
                                          <w:marRight w:val="75"/>
                                          <w:marTop w:val="0"/>
                                          <w:marBottom w:val="0"/>
                                          <w:divBdr>
                                            <w:top w:val="single" w:sz="6" w:space="0" w:color="000000"/>
                                            <w:left w:val="single" w:sz="6" w:space="0" w:color="000000"/>
                                            <w:bottom w:val="single" w:sz="6" w:space="0" w:color="000000"/>
                                            <w:right w:val="single" w:sz="6" w:space="0" w:color="000000"/>
                                          </w:divBdr>
                                        </w:div>
                                        <w:div w:id="1940404479">
                                          <w:marLeft w:val="0"/>
                                          <w:marRight w:val="75"/>
                                          <w:marTop w:val="0"/>
                                          <w:marBottom w:val="0"/>
                                          <w:divBdr>
                                            <w:top w:val="single" w:sz="6" w:space="0" w:color="000000"/>
                                            <w:left w:val="single" w:sz="6" w:space="0" w:color="000000"/>
                                            <w:bottom w:val="single" w:sz="6" w:space="0" w:color="000000"/>
                                            <w:right w:val="single" w:sz="6" w:space="0" w:color="000000"/>
                                          </w:divBdr>
                                        </w:div>
                                        <w:div w:id="601062669">
                                          <w:marLeft w:val="0"/>
                                          <w:marRight w:val="75"/>
                                          <w:marTop w:val="0"/>
                                          <w:marBottom w:val="0"/>
                                          <w:divBdr>
                                            <w:top w:val="single" w:sz="6" w:space="0" w:color="000000"/>
                                            <w:left w:val="single" w:sz="6" w:space="0" w:color="000000"/>
                                            <w:bottom w:val="single" w:sz="6" w:space="0" w:color="000000"/>
                                            <w:right w:val="single" w:sz="6" w:space="0" w:color="000000"/>
                                          </w:divBdr>
                                        </w:div>
                                        <w:div w:id="23020421">
                                          <w:marLeft w:val="0"/>
                                          <w:marRight w:val="75"/>
                                          <w:marTop w:val="0"/>
                                          <w:marBottom w:val="0"/>
                                          <w:divBdr>
                                            <w:top w:val="single" w:sz="6" w:space="0" w:color="000000"/>
                                            <w:left w:val="single" w:sz="6" w:space="0" w:color="000000"/>
                                            <w:bottom w:val="single" w:sz="6" w:space="0" w:color="000000"/>
                                            <w:right w:val="single" w:sz="6" w:space="0" w:color="000000"/>
                                          </w:divBdr>
                                        </w:div>
                                        <w:div w:id="1336765417">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254975341">
                              <w:marLeft w:val="0"/>
                              <w:marRight w:val="0"/>
                              <w:marTop w:val="0"/>
                              <w:marBottom w:val="0"/>
                              <w:divBdr>
                                <w:top w:val="none" w:sz="0" w:space="0" w:color="auto"/>
                                <w:left w:val="none" w:sz="0" w:space="0" w:color="auto"/>
                                <w:bottom w:val="none" w:sz="0" w:space="0" w:color="auto"/>
                                <w:right w:val="none" w:sz="0" w:space="0" w:color="auto"/>
                              </w:divBdr>
                              <w:divsChild>
                                <w:div w:id="1864125230">
                                  <w:marLeft w:val="0"/>
                                  <w:marRight w:val="0"/>
                                  <w:marTop w:val="0"/>
                                  <w:marBottom w:val="0"/>
                                  <w:divBdr>
                                    <w:top w:val="none" w:sz="0" w:space="0" w:color="auto"/>
                                    <w:left w:val="none" w:sz="0" w:space="0" w:color="auto"/>
                                    <w:bottom w:val="none" w:sz="0" w:space="0" w:color="auto"/>
                                    <w:right w:val="none" w:sz="0" w:space="0" w:color="auto"/>
                                  </w:divBdr>
                                  <w:divsChild>
                                    <w:div w:id="17566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910766">
                  <w:marLeft w:val="0"/>
                  <w:marRight w:val="0"/>
                  <w:marTop w:val="0"/>
                  <w:marBottom w:val="0"/>
                  <w:divBdr>
                    <w:top w:val="none" w:sz="0" w:space="0" w:color="auto"/>
                    <w:left w:val="none" w:sz="0" w:space="0" w:color="auto"/>
                    <w:bottom w:val="none" w:sz="0" w:space="0" w:color="auto"/>
                    <w:right w:val="none" w:sz="0" w:space="0" w:color="auto"/>
                  </w:divBdr>
                  <w:divsChild>
                    <w:div w:id="1585921420">
                      <w:marLeft w:val="0"/>
                      <w:marRight w:val="0"/>
                      <w:marTop w:val="0"/>
                      <w:marBottom w:val="0"/>
                      <w:divBdr>
                        <w:top w:val="none" w:sz="0" w:space="0" w:color="auto"/>
                        <w:left w:val="none" w:sz="0" w:space="0" w:color="auto"/>
                        <w:bottom w:val="none" w:sz="0" w:space="0" w:color="auto"/>
                        <w:right w:val="none" w:sz="0" w:space="0" w:color="auto"/>
                      </w:divBdr>
                      <w:divsChild>
                        <w:div w:id="223955956">
                          <w:marLeft w:val="0"/>
                          <w:marRight w:val="0"/>
                          <w:marTop w:val="0"/>
                          <w:marBottom w:val="0"/>
                          <w:divBdr>
                            <w:top w:val="none" w:sz="0" w:space="0" w:color="auto"/>
                            <w:left w:val="none" w:sz="0" w:space="0" w:color="auto"/>
                            <w:bottom w:val="none" w:sz="0" w:space="0" w:color="auto"/>
                            <w:right w:val="none" w:sz="0" w:space="0" w:color="auto"/>
                          </w:divBdr>
                          <w:divsChild>
                            <w:div w:id="411045388">
                              <w:marLeft w:val="0"/>
                              <w:marRight w:val="0"/>
                              <w:marTop w:val="0"/>
                              <w:marBottom w:val="0"/>
                              <w:divBdr>
                                <w:top w:val="none" w:sz="0" w:space="0" w:color="auto"/>
                                <w:left w:val="none" w:sz="0" w:space="0" w:color="auto"/>
                                <w:bottom w:val="none" w:sz="0" w:space="0" w:color="auto"/>
                                <w:right w:val="none" w:sz="0" w:space="0" w:color="auto"/>
                              </w:divBdr>
                              <w:divsChild>
                                <w:div w:id="1485462829">
                                  <w:marLeft w:val="0"/>
                                  <w:marRight w:val="0"/>
                                  <w:marTop w:val="0"/>
                                  <w:marBottom w:val="0"/>
                                  <w:divBdr>
                                    <w:top w:val="none" w:sz="0" w:space="0" w:color="auto"/>
                                    <w:left w:val="none" w:sz="0" w:space="0" w:color="auto"/>
                                    <w:bottom w:val="none" w:sz="0" w:space="0" w:color="auto"/>
                                    <w:right w:val="none" w:sz="0" w:space="0" w:color="auto"/>
                                  </w:divBdr>
                                  <w:divsChild>
                                    <w:div w:id="10835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131">
                              <w:marLeft w:val="0"/>
                              <w:marRight w:val="0"/>
                              <w:marTop w:val="0"/>
                              <w:marBottom w:val="0"/>
                              <w:divBdr>
                                <w:top w:val="none" w:sz="0" w:space="0" w:color="auto"/>
                                <w:left w:val="none" w:sz="0" w:space="0" w:color="auto"/>
                                <w:bottom w:val="none" w:sz="0" w:space="0" w:color="auto"/>
                                <w:right w:val="none" w:sz="0" w:space="0" w:color="auto"/>
                              </w:divBdr>
                              <w:divsChild>
                                <w:div w:id="185221006">
                                  <w:marLeft w:val="0"/>
                                  <w:marRight w:val="0"/>
                                  <w:marTop w:val="0"/>
                                  <w:marBottom w:val="0"/>
                                  <w:divBdr>
                                    <w:top w:val="none" w:sz="0" w:space="0" w:color="auto"/>
                                    <w:left w:val="none" w:sz="0" w:space="0" w:color="auto"/>
                                    <w:bottom w:val="none" w:sz="0" w:space="0" w:color="auto"/>
                                    <w:right w:val="none" w:sz="0" w:space="0" w:color="auto"/>
                                  </w:divBdr>
                                  <w:divsChild>
                                    <w:div w:id="519978886">
                                      <w:marLeft w:val="0"/>
                                      <w:marRight w:val="0"/>
                                      <w:marTop w:val="0"/>
                                      <w:marBottom w:val="0"/>
                                      <w:divBdr>
                                        <w:top w:val="none" w:sz="0" w:space="0" w:color="auto"/>
                                        <w:left w:val="none" w:sz="0" w:space="0" w:color="auto"/>
                                        <w:bottom w:val="none" w:sz="0" w:space="0" w:color="auto"/>
                                        <w:right w:val="none" w:sz="0" w:space="0" w:color="auto"/>
                                      </w:divBdr>
                                      <w:divsChild>
                                        <w:div w:id="19476366">
                                          <w:marLeft w:val="0"/>
                                          <w:marRight w:val="75"/>
                                          <w:marTop w:val="0"/>
                                          <w:marBottom w:val="0"/>
                                          <w:divBdr>
                                            <w:top w:val="single" w:sz="6" w:space="0" w:color="000000"/>
                                            <w:left w:val="single" w:sz="6" w:space="0" w:color="000000"/>
                                            <w:bottom w:val="single" w:sz="6" w:space="0" w:color="000000"/>
                                            <w:right w:val="single" w:sz="6" w:space="0" w:color="000000"/>
                                          </w:divBdr>
                                        </w:div>
                                        <w:div w:id="1938247571">
                                          <w:marLeft w:val="0"/>
                                          <w:marRight w:val="75"/>
                                          <w:marTop w:val="0"/>
                                          <w:marBottom w:val="0"/>
                                          <w:divBdr>
                                            <w:top w:val="single" w:sz="6" w:space="0" w:color="000000"/>
                                            <w:left w:val="single" w:sz="6" w:space="0" w:color="000000"/>
                                            <w:bottom w:val="single" w:sz="6" w:space="0" w:color="000000"/>
                                            <w:right w:val="single" w:sz="6" w:space="0" w:color="000000"/>
                                          </w:divBdr>
                                        </w:div>
                                        <w:div w:id="1626082669">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94584021">
                              <w:marLeft w:val="0"/>
                              <w:marRight w:val="0"/>
                              <w:marTop w:val="0"/>
                              <w:marBottom w:val="0"/>
                              <w:divBdr>
                                <w:top w:val="none" w:sz="0" w:space="0" w:color="auto"/>
                                <w:left w:val="none" w:sz="0" w:space="0" w:color="auto"/>
                                <w:bottom w:val="none" w:sz="0" w:space="0" w:color="auto"/>
                                <w:right w:val="none" w:sz="0" w:space="0" w:color="auto"/>
                              </w:divBdr>
                              <w:divsChild>
                                <w:div w:id="2055305518">
                                  <w:marLeft w:val="0"/>
                                  <w:marRight w:val="0"/>
                                  <w:marTop w:val="0"/>
                                  <w:marBottom w:val="0"/>
                                  <w:divBdr>
                                    <w:top w:val="none" w:sz="0" w:space="0" w:color="auto"/>
                                    <w:left w:val="none" w:sz="0" w:space="0" w:color="auto"/>
                                    <w:bottom w:val="none" w:sz="0" w:space="0" w:color="auto"/>
                                    <w:right w:val="none" w:sz="0" w:space="0" w:color="auto"/>
                                  </w:divBdr>
                                  <w:divsChild>
                                    <w:div w:id="10816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92002">
                  <w:marLeft w:val="0"/>
                  <w:marRight w:val="0"/>
                  <w:marTop w:val="0"/>
                  <w:marBottom w:val="0"/>
                  <w:divBdr>
                    <w:top w:val="none" w:sz="0" w:space="0" w:color="auto"/>
                    <w:left w:val="none" w:sz="0" w:space="0" w:color="auto"/>
                    <w:bottom w:val="none" w:sz="0" w:space="0" w:color="auto"/>
                    <w:right w:val="none" w:sz="0" w:space="0" w:color="auto"/>
                  </w:divBdr>
                </w:div>
                <w:div w:id="2078357092">
                  <w:marLeft w:val="0"/>
                  <w:marRight w:val="0"/>
                  <w:marTop w:val="0"/>
                  <w:marBottom w:val="0"/>
                  <w:divBdr>
                    <w:top w:val="none" w:sz="0" w:space="0" w:color="auto"/>
                    <w:left w:val="none" w:sz="0" w:space="0" w:color="auto"/>
                    <w:bottom w:val="none" w:sz="0" w:space="0" w:color="auto"/>
                    <w:right w:val="none" w:sz="0" w:space="0" w:color="auto"/>
                  </w:divBdr>
                </w:div>
                <w:div w:id="605626004">
                  <w:marLeft w:val="0"/>
                  <w:marRight w:val="0"/>
                  <w:marTop w:val="0"/>
                  <w:marBottom w:val="0"/>
                  <w:divBdr>
                    <w:top w:val="none" w:sz="0" w:space="0" w:color="auto"/>
                    <w:left w:val="none" w:sz="0" w:space="0" w:color="auto"/>
                    <w:bottom w:val="none" w:sz="0" w:space="0" w:color="auto"/>
                    <w:right w:val="none" w:sz="0" w:space="0" w:color="auto"/>
                  </w:divBdr>
                </w:div>
                <w:div w:id="1359349566">
                  <w:marLeft w:val="0"/>
                  <w:marRight w:val="0"/>
                  <w:marTop w:val="0"/>
                  <w:marBottom w:val="0"/>
                  <w:divBdr>
                    <w:top w:val="none" w:sz="0" w:space="0" w:color="auto"/>
                    <w:left w:val="none" w:sz="0" w:space="0" w:color="auto"/>
                    <w:bottom w:val="none" w:sz="0" w:space="0" w:color="auto"/>
                    <w:right w:val="none" w:sz="0" w:space="0" w:color="auto"/>
                  </w:divBdr>
                  <w:divsChild>
                    <w:div w:id="298345544">
                      <w:marLeft w:val="0"/>
                      <w:marRight w:val="0"/>
                      <w:marTop w:val="0"/>
                      <w:marBottom w:val="0"/>
                      <w:divBdr>
                        <w:top w:val="none" w:sz="0" w:space="0" w:color="auto"/>
                        <w:left w:val="none" w:sz="0" w:space="0" w:color="auto"/>
                        <w:bottom w:val="none" w:sz="0" w:space="0" w:color="auto"/>
                        <w:right w:val="none" w:sz="0" w:space="0" w:color="auto"/>
                      </w:divBdr>
                      <w:divsChild>
                        <w:div w:id="890534104">
                          <w:marLeft w:val="0"/>
                          <w:marRight w:val="0"/>
                          <w:marTop w:val="0"/>
                          <w:marBottom w:val="0"/>
                          <w:divBdr>
                            <w:top w:val="none" w:sz="0" w:space="0" w:color="auto"/>
                            <w:left w:val="none" w:sz="0" w:space="0" w:color="auto"/>
                            <w:bottom w:val="none" w:sz="0" w:space="0" w:color="auto"/>
                            <w:right w:val="none" w:sz="0" w:space="0" w:color="auto"/>
                          </w:divBdr>
                          <w:divsChild>
                            <w:div w:id="646327966">
                              <w:marLeft w:val="0"/>
                              <w:marRight w:val="0"/>
                              <w:marTop w:val="0"/>
                              <w:marBottom w:val="0"/>
                              <w:divBdr>
                                <w:top w:val="none" w:sz="0" w:space="0" w:color="auto"/>
                                <w:left w:val="none" w:sz="0" w:space="0" w:color="auto"/>
                                <w:bottom w:val="none" w:sz="0" w:space="0" w:color="auto"/>
                                <w:right w:val="none" w:sz="0" w:space="0" w:color="auto"/>
                              </w:divBdr>
                              <w:divsChild>
                                <w:div w:id="623579201">
                                  <w:marLeft w:val="0"/>
                                  <w:marRight w:val="0"/>
                                  <w:marTop w:val="0"/>
                                  <w:marBottom w:val="0"/>
                                  <w:divBdr>
                                    <w:top w:val="none" w:sz="0" w:space="0" w:color="auto"/>
                                    <w:left w:val="none" w:sz="0" w:space="0" w:color="auto"/>
                                    <w:bottom w:val="none" w:sz="0" w:space="0" w:color="auto"/>
                                    <w:right w:val="none" w:sz="0" w:space="0" w:color="auto"/>
                                  </w:divBdr>
                                  <w:divsChild>
                                    <w:div w:id="9376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1352">
                              <w:marLeft w:val="0"/>
                              <w:marRight w:val="0"/>
                              <w:marTop w:val="0"/>
                              <w:marBottom w:val="0"/>
                              <w:divBdr>
                                <w:top w:val="none" w:sz="0" w:space="0" w:color="auto"/>
                                <w:left w:val="none" w:sz="0" w:space="0" w:color="auto"/>
                                <w:bottom w:val="none" w:sz="0" w:space="0" w:color="auto"/>
                                <w:right w:val="none" w:sz="0" w:space="0" w:color="auto"/>
                              </w:divBdr>
                              <w:divsChild>
                                <w:div w:id="1545680649">
                                  <w:marLeft w:val="0"/>
                                  <w:marRight w:val="0"/>
                                  <w:marTop w:val="0"/>
                                  <w:marBottom w:val="0"/>
                                  <w:divBdr>
                                    <w:top w:val="none" w:sz="0" w:space="0" w:color="auto"/>
                                    <w:left w:val="none" w:sz="0" w:space="0" w:color="auto"/>
                                    <w:bottom w:val="none" w:sz="0" w:space="0" w:color="auto"/>
                                    <w:right w:val="none" w:sz="0" w:space="0" w:color="auto"/>
                                  </w:divBdr>
                                  <w:divsChild>
                                    <w:div w:id="2123262212">
                                      <w:marLeft w:val="0"/>
                                      <w:marRight w:val="0"/>
                                      <w:marTop w:val="0"/>
                                      <w:marBottom w:val="0"/>
                                      <w:divBdr>
                                        <w:top w:val="none" w:sz="0" w:space="0" w:color="auto"/>
                                        <w:left w:val="none" w:sz="0" w:space="0" w:color="auto"/>
                                        <w:bottom w:val="none" w:sz="0" w:space="0" w:color="auto"/>
                                        <w:right w:val="none" w:sz="0" w:space="0" w:color="auto"/>
                                      </w:divBdr>
                                      <w:divsChild>
                                        <w:div w:id="1805348367">
                                          <w:marLeft w:val="0"/>
                                          <w:marRight w:val="75"/>
                                          <w:marTop w:val="0"/>
                                          <w:marBottom w:val="0"/>
                                          <w:divBdr>
                                            <w:top w:val="single" w:sz="6" w:space="0" w:color="000000"/>
                                            <w:left w:val="single" w:sz="6" w:space="0" w:color="000000"/>
                                            <w:bottom w:val="single" w:sz="6" w:space="0" w:color="000000"/>
                                            <w:right w:val="single" w:sz="6" w:space="0" w:color="000000"/>
                                          </w:divBdr>
                                        </w:div>
                                        <w:div w:id="1491020676">
                                          <w:marLeft w:val="0"/>
                                          <w:marRight w:val="75"/>
                                          <w:marTop w:val="0"/>
                                          <w:marBottom w:val="0"/>
                                          <w:divBdr>
                                            <w:top w:val="single" w:sz="6" w:space="0" w:color="000000"/>
                                            <w:left w:val="single" w:sz="6" w:space="0" w:color="000000"/>
                                            <w:bottom w:val="single" w:sz="6" w:space="0" w:color="000000"/>
                                            <w:right w:val="single" w:sz="6" w:space="0" w:color="000000"/>
                                          </w:divBdr>
                                        </w:div>
                                        <w:div w:id="201093145">
                                          <w:marLeft w:val="0"/>
                                          <w:marRight w:val="75"/>
                                          <w:marTop w:val="0"/>
                                          <w:marBottom w:val="0"/>
                                          <w:divBdr>
                                            <w:top w:val="single" w:sz="6" w:space="0" w:color="000000"/>
                                            <w:left w:val="single" w:sz="6" w:space="0" w:color="000000"/>
                                            <w:bottom w:val="single" w:sz="6" w:space="0" w:color="000000"/>
                                            <w:right w:val="single" w:sz="6" w:space="0" w:color="000000"/>
                                          </w:divBdr>
                                        </w:div>
                                        <w:div w:id="483670630">
                                          <w:marLeft w:val="0"/>
                                          <w:marRight w:val="75"/>
                                          <w:marTop w:val="0"/>
                                          <w:marBottom w:val="0"/>
                                          <w:divBdr>
                                            <w:top w:val="single" w:sz="6" w:space="0" w:color="000000"/>
                                            <w:left w:val="single" w:sz="6" w:space="0" w:color="000000"/>
                                            <w:bottom w:val="single" w:sz="6" w:space="0" w:color="000000"/>
                                            <w:right w:val="single" w:sz="6" w:space="0" w:color="000000"/>
                                          </w:divBdr>
                                        </w:div>
                                        <w:div w:id="20476604">
                                          <w:marLeft w:val="0"/>
                                          <w:marRight w:val="75"/>
                                          <w:marTop w:val="0"/>
                                          <w:marBottom w:val="0"/>
                                          <w:divBdr>
                                            <w:top w:val="single" w:sz="6" w:space="0" w:color="000000"/>
                                            <w:left w:val="single" w:sz="6" w:space="0" w:color="000000"/>
                                            <w:bottom w:val="single" w:sz="6" w:space="0" w:color="000000"/>
                                            <w:right w:val="single" w:sz="6" w:space="0" w:color="000000"/>
                                          </w:divBdr>
                                        </w:div>
                                        <w:div w:id="1005523282">
                                          <w:marLeft w:val="0"/>
                                          <w:marRight w:val="75"/>
                                          <w:marTop w:val="0"/>
                                          <w:marBottom w:val="0"/>
                                          <w:divBdr>
                                            <w:top w:val="single" w:sz="6" w:space="0" w:color="000000"/>
                                            <w:left w:val="single" w:sz="6" w:space="0" w:color="000000"/>
                                            <w:bottom w:val="single" w:sz="6" w:space="0" w:color="000000"/>
                                            <w:right w:val="single" w:sz="6" w:space="0" w:color="000000"/>
                                          </w:divBdr>
                                        </w:div>
                                        <w:div w:id="65147588">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2023436610">
                              <w:marLeft w:val="0"/>
                              <w:marRight w:val="0"/>
                              <w:marTop w:val="0"/>
                              <w:marBottom w:val="0"/>
                              <w:divBdr>
                                <w:top w:val="none" w:sz="0" w:space="0" w:color="auto"/>
                                <w:left w:val="none" w:sz="0" w:space="0" w:color="auto"/>
                                <w:bottom w:val="none" w:sz="0" w:space="0" w:color="auto"/>
                                <w:right w:val="none" w:sz="0" w:space="0" w:color="auto"/>
                              </w:divBdr>
                              <w:divsChild>
                                <w:div w:id="1363632445">
                                  <w:marLeft w:val="0"/>
                                  <w:marRight w:val="0"/>
                                  <w:marTop w:val="0"/>
                                  <w:marBottom w:val="0"/>
                                  <w:divBdr>
                                    <w:top w:val="none" w:sz="0" w:space="0" w:color="auto"/>
                                    <w:left w:val="none" w:sz="0" w:space="0" w:color="auto"/>
                                    <w:bottom w:val="none" w:sz="0" w:space="0" w:color="auto"/>
                                    <w:right w:val="none" w:sz="0" w:space="0" w:color="auto"/>
                                  </w:divBdr>
                                  <w:divsChild>
                                    <w:div w:id="1186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89855">
                  <w:marLeft w:val="0"/>
                  <w:marRight w:val="0"/>
                  <w:marTop w:val="0"/>
                  <w:marBottom w:val="0"/>
                  <w:divBdr>
                    <w:top w:val="none" w:sz="0" w:space="0" w:color="auto"/>
                    <w:left w:val="none" w:sz="0" w:space="0" w:color="auto"/>
                    <w:bottom w:val="none" w:sz="0" w:space="0" w:color="auto"/>
                    <w:right w:val="none" w:sz="0" w:space="0" w:color="auto"/>
                  </w:divBdr>
                </w:div>
                <w:div w:id="601181090">
                  <w:marLeft w:val="0"/>
                  <w:marRight w:val="0"/>
                  <w:marTop w:val="0"/>
                  <w:marBottom w:val="0"/>
                  <w:divBdr>
                    <w:top w:val="none" w:sz="0" w:space="0" w:color="auto"/>
                    <w:left w:val="none" w:sz="0" w:space="0" w:color="auto"/>
                    <w:bottom w:val="none" w:sz="0" w:space="0" w:color="auto"/>
                    <w:right w:val="none" w:sz="0" w:space="0" w:color="auto"/>
                  </w:divBdr>
                  <w:divsChild>
                    <w:div w:id="1635451828">
                      <w:marLeft w:val="0"/>
                      <w:marRight w:val="0"/>
                      <w:marTop w:val="0"/>
                      <w:marBottom w:val="0"/>
                      <w:divBdr>
                        <w:top w:val="none" w:sz="0" w:space="0" w:color="auto"/>
                        <w:left w:val="none" w:sz="0" w:space="0" w:color="auto"/>
                        <w:bottom w:val="none" w:sz="0" w:space="0" w:color="auto"/>
                        <w:right w:val="none" w:sz="0" w:space="0" w:color="auto"/>
                      </w:divBdr>
                      <w:divsChild>
                        <w:div w:id="571625720">
                          <w:marLeft w:val="0"/>
                          <w:marRight w:val="0"/>
                          <w:marTop w:val="0"/>
                          <w:marBottom w:val="0"/>
                          <w:divBdr>
                            <w:top w:val="none" w:sz="0" w:space="0" w:color="auto"/>
                            <w:left w:val="none" w:sz="0" w:space="0" w:color="auto"/>
                            <w:bottom w:val="none" w:sz="0" w:space="0" w:color="auto"/>
                            <w:right w:val="none" w:sz="0" w:space="0" w:color="auto"/>
                          </w:divBdr>
                          <w:divsChild>
                            <w:div w:id="534660236">
                              <w:marLeft w:val="0"/>
                              <w:marRight w:val="0"/>
                              <w:marTop w:val="0"/>
                              <w:marBottom w:val="0"/>
                              <w:divBdr>
                                <w:top w:val="none" w:sz="0" w:space="0" w:color="auto"/>
                                <w:left w:val="none" w:sz="0" w:space="0" w:color="auto"/>
                                <w:bottom w:val="none" w:sz="0" w:space="0" w:color="auto"/>
                                <w:right w:val="none" w:sz="0" w:space="0" w:color="auto"/>
                              </w:divBdr>
                              <w:divsChild>
                                <w:div w:id="483086172">
                                  <w:marLeft w:val="0"/>
                                  <w:marRight w:val="0"/>
                                  <w:marTop w:val="0"/>
                                  <w:marBottom w:val="0"/>
                                  <w:divBdr>
                                    <w:top w:val="none" w:sz="0" w:space="0" w:color="auto"/>
                                    <w:left w:val="none" w:sz="0" w:space="0" w:color="auto"/>
                                    <w:bottom w:val="none" w:sz="0" w:space="0" w:color="auto"/>
                                    <w:right w:val="none" w:sz="0" w:space="0" w:color="auto"/>
                                  </w:divBdr>
                                  <w:divsChild>
                                    <w:div w:id="20627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1911">
                              <w:marLeft w:val="0"/>
                              <w:marRight w:val="0"/>
                              <w:marTop w:val="0"/>
                              <w:marBottom w:val="0"/>
                              <w:divBdr>
                                <w:top w:val="none" w:sz="0" w:space="0" w:color="auto"/>
                                <w:left w:val="none" w:sz="0" w:space="0" w:color="auto"/>
                                <w:bottom w:val="none" w:sz="0" w:space="0" w:color="auto"/>
                                <w:right w:val="none" w:sz="0" w:space="0" w:color="auto"/>
                              </w:divBdr>
                              <w:divsChild>
                                <w:div w:id="1310551370">
                                  <w:marLeft w:val="0"/>
                                  <w:marRight w:val="0"/>
                                  <w:marTop w:val="0"/>
                                  <w:marBottom w:val="0"/>
                                  <w:divBdr>
                                    <w:top w:val="none" w:sz="0" w:space="0" w:color="auto"/>
                                    <w:left w:val="none" w:sz="0" w:space="0" w:color="auto"/>
                                    <w:bottom w:val="none" w:sz="0" w:space="0" w:color="auto"/>
                                    <w:right w:val="none" w:sz="0" w:space="0" w:color="auto"/>
                                  </w:divBdr>
                                  <w:divsChild>
                                    <w:div w:id="1337656619">
                                      <w:marLeft w:val="0"/>
                                      <w:marRight w:val="0"/>
                                      <w:marTop w:val="0"/>
                                      <w:marBottom w:val="0"/>
                                      <w:divBdr>
                                        <w:top w:val="none" w:sz="0" w:space="0" w:color="auto"/>
                                        <w:left w:val="none" w:sz="0" w:space="0" w:color="auto"/>
                                        <w:bottom w:val="none" w:sz="0" w:space="0" w:color="auto"/>
                                        <w:right w:val="none" w:sz="0" w:space="0" w:color="auto"/>
                                      </w:divBdr>
                                      <w:divsChild>
                                        <w:div w:id="1353266555">
                                          <w:marLeft w:val="0"/>
                                          <w:marRight w:val="75"/>
                                          <w:marTop w:val="0"/>
                                          <w:marBottom w:val="0"/>
                                          <w:divBdr>
                                            <w:top w:val="single" w:sz="6" w:space="0" w:color="000000"/>
                                            <w:left w:val="single" w:sz="6" w:space="0" w:color="000000"/>
                                            <w:bottom w:val="single" w:sz="6" w:space="0" w:color="000000"/>
                                            <w:right w:val="single" w:sz="6" w:space="0" w:color="000000"/>
                                          </w:divBdr>
                                        </w:div>
                                        <w:div w:id="1007252518">
                                          <w:marLeft w:val="0"/>
                                          <w:marRight w:val="75"/>
                                          <w:marTop w:val="0"/>
                                          <w:marBottom w:val="0"/>
                                          <w:divBdr>
                                            <w:top w:val="single" w:sz="6" w:space="0" w:color="000000"/>
                                            <w:left w:val="single" w:sz="6" w:space="0" w:color="000000"/>
                                            <w:bottom w:val="single" w:sz="6" w:space="0" w:color="000000"/>
                                            <w:right w:val="single" w:sz="6" w:space="0" w:color="000000"/>
                                          </w:divBdr>
                                        </w:div>
                                        <w:div w:id="1862088456">
                                          <w:marLeft w:val="0"/>
                                          <w:marRight w:val="75"/>
                                          <w:marTop w:val="0"/>
                                          <w:marBottom w:val="0"/>
                                          <w:divBdr>
                                            <w:top w:val="single" w:sz="6" w:space="0" w:color="000000"/>
                                            <w:left w:val="single" w:sz="6" w:space="0" w:color="000000"/>
                                            <w:bottom w:val="single" w:sz="6" w:space="0" w:color="000000"/>
                                            <w:right w:val="single" w:sz="6" w:space="0" w:color="000000"/>
                                          </w:divBdr>
                                        </w:div>
                                        <w:div w:id="861212189">
                                          <w:marLeft w:val="0"/>
                                          <w:marRight w:val="75"/>
                                          <w:marTop w:val="0"/>
                                          <w:marBottom w:val="0"/>
                                          <w:divBdr>
                                            <w:top w:val="single" w:sz="6" w:space="0" w:color="000000"/>
                                            <w:left w:val="single" w:sz="6" w:space="0" w:color="000000"/>
                                            <w:bottom w:val="single" w:sz="6" w:space="0" w:color="000000"/>
                                            <w:right w:val="single" w:sz="6" w:space="0" w:color="000000"/>
                                          </w:divBdr>
                                        </w:div>
                                        <w:div w:id="225260523">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514424405">
                              <w:marLeft w:val="0"/>
                              <w:marRight w:val="0"/>
                              <w:marTop w:val="0"/>
                              <w:marBottom w:val="0"/>
                              <w:divBdr>
                                <w:top w:val="none" w:sz="0" w:space="0" w:color="auto"/>
                                <w:left w:val="none" w:sz="0" w:space="0" w:color="auto"/>
                                <w:bottom w:val="none" w:sz="0" w:space="0" w:color="auto"/>
                                <w:right w:val="none" w:sz="0" w:space="0" w:color="auto"/>
                              </w:divBdr>
                              <w:divsChild>
                                <w:div w:id="1165978872">
                                  <w:marLeft w:val="0"/>
                                  <w:marRight w:val="0"/>
                                  <w:marTop w:val="0"/>
                                  <w:marBottom w:val="0"/>
                                  <w:divBdr>
                                    <w:top w:val="none" w:sz="0" w:space="0" w:color="auto"/>
                                    <w:left w:val="none" w:sz="0" w:space="0" w:color="auto"/>
                                    <w:bottom w:val="none" w:sz="0" w:space="0" w:color="auto"/>
                                    <w:right w:val="none" w:sz="0" w:space="0" w:color="auto"/>
                                  </w:divBdr>
                                  <w:divsChild>
                                    <w:div w:id="1986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167303">
                  <w:marLeft w:val="0"/>
                  <w:marRight w:val="0"/>
                  <w:marTop w:val="0"/>
                  <w:marBottom w:val="0"/>
                  <w:divBdr>
                    <w:top w:val="none" w:sz="0" w:space="0" w:color="auto"/>
                    <w:left w:val="none" w:sz="0" w:space="0" w:color="auto"/>
                    <w:bottom w:val="none" w:sz="0" w:space="0" w:color="auto"/>
                    <w:right w:val="none" w:sz="0" w:space="0" w:color="auto"/>
                  </w:divBdr>
                </w:div>
                <w:div w:id="1200313945">
                  <w:marLeft w:val="0"/>
                  <w:marRight w:val="0"/>
                  <w:marTop w:val="0"/>
                  <w:marBottom w:val="0"/>
                  <w:divBdr>
                    <w:top w:val="none" w:sz="0" w:space="0" w:color="auto"/>
                    <w:left w:val="none" w:sz="0" w:space="0" w:color="auto"/>
                    <w:bottom w:val="none" w:sz="0" w:space="0" w:color="auto"/>
                    <w:right w:val="none" w:sz="0" w:space="0" w:color="auto"/>
                  </w:divBdr>
                </w:div>
                <w:div w:id="606893412">
                  <w:marLeft w:val="0"/>
                  <w:marRight w:val="0"/>
                  <w:marTop w:val="0"/>
                  <w:marBottom w:val="0"/>
                  <w:divBdr>
                    <w:top w:val="none" w:sz="0" w:space="0" w:color="auto"/>
                    <w:left w:val="none" w:sz="0" w:space="0" w:color="auto"/>
                    <w:bottom w:val="none" w:sz="0" w:space="0" w:color="auto"/>
                    <w:right w:val="none" w:sz="0" w:space="0" w:color="auto"/>
                  </w:divBdr>
                </w:div>
                <w:div w:id="897321647">
                  <w:marLeft w:val="0"/>
                  <w:marRight w:val="0"/>
                  <w:marTop w:val="0"/>
                  <w:marBottom w:val="0"/>
                  <w:divBdr>
                    <w:top w:val="none" w:sz="0" w:space="0" w:color="auto"/>
                    <w:left w:val="none" w:sz="0" w:space="0" w:color="auto"/>
                    <w:bottom w:val="none" w:sz="0" w:space="0" w:color="auto"/>
                    <w:right w:val="none" w:sz="0" w:space="0" w:color="auto"/>
                  </w:divBdr>
                </w:div>
                <w:div w:id="1533611949">
                  <w:marLeft w:val="0"/>
                  <w:marRight w:val="0"/>
                  <w:marTop w:val="0"/>
                  <w:marBottom w:val="0"/>
                  <w:divBdr>
                    <w:top w:val="none" w:sz="0" w:space="0" w:color="auto"/>
                    <w:left w:val="none" w:sz="0" w:space="0" w:color="auto"/>
                    <w:bottom w:val="none" w:sz="0" w:space="0" w:color="auto"/>
                    <w:right w:val="none" w:sz="0" w:space="0" w:color="auto"/>
                  </w:divBdr>
                  <w:divsChild>
                    <w:div w:id="1958294390">
                      <w:marLeft w:val="0"/>
                      <w:marRight w:val="0"/>
                      <w:marTop w:val="0"/>
                      <w:marBottom w:val="0"/>
                      <w:divBdr>
                        <w:top w:val="none" w:sz="0" w:space="0" w:color="auto"/>
                        <w:left w:val="none" w:sz="0" w:space="0" w:color="auto"/>
                        <w:bottom w:val="none" w:sz="0" w:space="0" w:color="auto"/>
                        <w:right w:val="none" w:sz="0" w:space="0" w:color="auto"/>
                      </w:divBdr>
                      <w:divsChild>
                        <w:div w:id="753086777">
                          <w:marLeft w:val="0"/>
                          <w:marRight w:val="0"/>
                          <w:marTop w:val="0"/>
                          <w:marBottom w:val="0"/>
                          <w:divBdr>
                            <w:top w:val="none" w:sz="0" w:space="0" w:color="auto"/>
                            <w:left w:val="none" w:sz="0" w:space="0" w:color="auto"/>
                            <w:bottom w:val="none" w:sz="0" w:space="0" w:color="auto"/>
                            <w:right w:val="none" w:sz="0" w:space="0" w:color="auto"/>
                          </w:divBdr>
                          <w:divsChild>
                            <w:div w:id="1549412003">
                              <w:marLeft w:val="0"/>
                              <w:marRight w:val="0"/>
                              <w:marTop w:val="0"/>
                              <w:marBottom w:val="0"/>
                              <w:divBdr>
                                <w:top w:val="none" w:sz="0" w:space="0" w:color="auto"/>
                                <w:left w:val="none" w:sz="0" w:space="0" w:color="auto"/>
                                <w:bottom w:val="none" w:sz="0" w:space="0" w:color="auto"/>
                                <w:right w:val="none" w:sz="0" w:space="0" w:color="auto"/>
                              </w:divBdr>
                              <w:divsChild>
                                <w:div w:id="1720930342">
                                  <w:marLeft w:val="0"/>
                                  <w:marRight w:val="0"/>
                                  <w:marTop w:val="0"/>
                                  <w:marBottom w:val="0"/>
                                  <w:divBdr>
                                    <w:top w:val="none" w:sz="0" w:space="0" w:color="auto"/>
                                    <w:left w:val="none" w:sz="0" w:space="0" w:color="auto"/>
                                    <w:bottom w:val="none" w:sz="0" w:space="0" w:color="auto"/>
                                    <w:right w:val="none" w:sz="0" w:space="0" w:color="auto"/>
                                  </w:divBdr>
                                  <w:divsChild>
                                    <w:div w:id="16334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1744">
                              <w:marLeft w:val="0"/>
                              <w:marRight w:val="0"/>
                              <w:marTop w:val="0"/>
                              <w:marBottom w:val="0"/>
                              <w:divBdr>
                                <w:top w:val="none" w:sz="0" w:space="0" w:color="auto"/>
                                <w:left w:val="none" w:sz="0" w:space="0" w:color="auto"/>
                                <w:bottom w:val="none" w:sz="0" w:space="0" w:color="auto"/>
                                <w:right w:val="none" w:sz="0" w:space="0" w:color="auto"/>
                              </w:divBdr>
                              <w:divsChild>
                                <w:div w:id="1522010486">
                                  <w:marLeft w:val="0"/>
                                  <w:marRight w:val="0"/>
                                  <w:marTop w:val="0"/>
                                  <w:marBottom w:val="0"/>
                                  <w:divBdr>
                                    <w:top w:val="none" w:sz="0" w:space="0" w:color="auto"/>
                                    <w:left w:val="none" w:sz="0" w:space="0" w:color="auto"/>
                                    <w:bottom w:val="none" w:sz="0" w:space="0" w:color="auto"/>
                                    <w:right w:val="none" w:sz="0" w:space="0" w:color="auto"/>
                                  </w:divBdr>
                                  <w:divsChild>
                                    <w:div w:id="1217737073">
                                      <w:marLeft w:val="0"/>
                                      <w:marRight w:val="0"/>
                                      <w:marTop w:val="0"/>
                                      <w:marBottom w:val="0"/>
                                      <w:divBdr>
                                        <w:top w:val="none" w:sz="0" w:space="0" w:color="auto"/>
                                        <w:left w:val="none" w:sz="0" w:space="0" w:color="auto"/>
                                        <w:bottom w:val="none" w:sz="0" w:space="0" w:color="auto"/>
                                        <w:right w:val="none" w:sz="0" w:space="0" w:color="auto"/>
                                      </w:divBdr>
                                      <w:divsChild>
                                        <w:div w:id="1010642793">
                                          <w:marLeft w:val="0"/>
                                          <w:marRight w:val="75"/>
                                          <w:marTop w:val="0"/>
                                          <w:marBottom w:val="0"/>
                                          <w:divBdr>
                                            <w:top w:val="single" w:sz="6" w:space="0" w:color="000000"/>
                                            <w:left w:val="single" w:sz="6" w:space="0" w:color="000000"/>
                                            <w:bottom w:val="single" w:sz="6" w:space="0" w:color="000000"/>
                                            <w:right w:val="single" w:sz="6" w:space="0" w:color="000000"/>
                                          </w:divBdr>
                                        </w:div>
                                        <w:div w:id="1566717394">
                                          <w:marLeft w:val="0"/>
                                          <w:marRight w:val="75"/>
                                          <w:marTop w:val="0"/>
                                          <w:marBottom w:val="0"/>
                                          <w:divBdr>
                                            <w:top w:val="single" w:sz="6" w:space="0" w:color="000000"/>
                                            <w:left w:val="single" w:sz="6" w:space="0" w:color="000000"/>
                                            <w:bottom w:val="single" w:sz="6" w:space="0" w:color="000000"/>
                                            <w:right w:val="single" w:sz="6" w:space="0" w:color="000000"/>
                                          </w:divBdr>
                                        </w:div>
                                        <w:div w:id="1070880365">
                                          <w:marLeft w:val="0"/>
                                          <w:marRight w:val="75"/>
                                          <w:marTop w:val="0"/>
                                          <w:marBottom w:val="0"/>
                                          <w:divBdr>
                                            <w:top w:val="single" w:sz="6" w:space="0" w:color="000000"/>
                                            <w:left w:val="single" w:sz="6" w:space="0" w:color="000000"/>
                                            <w:bottom w:val="single" w:sz="6" w:space="0" w:color="000000"/>
                                            <w:right w:val="single" w:sz="6" w:space="0" w:color="000000"/>
                                          </w:divBdr>
                                        </w:div>
                                        <w:div w:id="665670958">
                                          <w:marLeft w:val="0"/>
                                          <w:marRight w:val="75"/>
                                          <w:marTop w:val="0"/>
                                          <w:marBottom w:val="0"/>
                                          <w:divBdr>
                                            <w:top w:val="single" w:sz="6" w:space="0" w:color="000000"/>
                                            <w:left w:val="single" w:sz="6" w:space="0" w:color="000000"/>
                                            <w:bottom w:val="single" w:sz="6" w:space="0" w:color="000000"/>
                                            <w:right w:val="single" w:sz="6" w:space="0" w:color="000000"/>
                                          </w:divBdr>
                                        </w:div>
                                        <w:div w:id="2007660050">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521621936">
                              <w:marLeft w:val="0"/>
                              <w:marRight w:val="0"/>
                              <w:marTop w:val="0"/>
                              <w:marBottom w:val="0"/>
                              <w:divBdr>
                                <w:top w:val="none" w:sz="0" w:space="0" w:color="auto"/>
                                <w:left w:val="none" w:sz="0" w:space="0" w:color="auto"/>
                                <w:bottom w:val="none" w:sz="0" w:space="0" w:color="auto"/>
                                <w:right w:val="none" w:sz="0" w:space="0" w:color="auto"/>
                              </w:divBdr>
                              <w:divsChild>
                                <w:div w:id="94903070">
                                  <w:marLeft w:val="0"/>
                                  <w:marRight w:val="0"/>
                                  <w:marTop w:val="0"/>
                                  <w:marBottom w:val="0"/>
                                  <w:divBdr>
                                    <w:top w:val="none" w:sz="0" w:space="0" w:color="auto"/>
                                    <w:left w:val="none" w:sz="0" w:space="0" w:color="auto"/>
                                    <w:bottom w:val="none" w:sz="0" w:space="0" w:color="auto"/>
                                    <w:right w:val="none" w:sz="0" w:space="0" w:color="auto"/>
                                  </w:divBdr>
                                  <w:divsChild>
                                    <w:div w:id="1958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299819">
                  <w:marLeft w:val="0"/>
                  <w:marRight w:val="0"/>
                  <w:marTop w:val="0"/>
                  <w:marBottom w:val="0"/>
                  <w:divBdr>
                    <w:top w:val="none" w:sz="0" w:space="0" w:color="auto"/>
                    <w:left w:val="none" w:sz="0" w:space="0" w:color="auto"/>
                    <w:bottom w:val="none" w:sz="0" w:space="0" w:color="auto"/>
                    <w:right w:val="none" w:sz="0" w:space="0" w:color="auto"/>
                  </w:divBdr>
                  <w:divsChild>
                    <w:div w:id="274217837">
                      <w:marLeft w:val="0"/>
                      <w:marRight w:val="0"/>
                      <w:marTop w:val="0"/>
                      <w:marBottom w:val="0"/>
                      <w:divBdr>
                        <w:top w:val="none" w:sz="0" w:space="0" w:color="auto"/>
                        <w:left w:val="none" w:sz="0" w:space="0" w:color="auto"/>
                        <w:bottom w:val="none" w:sz="0" w:space="0" w:color="auto"/>
                        <w:right w:val="none" w:sz="0" w:space="0" w:color="auto"/>
                      </w:divBdr>
                      <w:divsChild>
                        <w:div w:id="1510295147">
                          <w:marLeft w:val="0"/>
                          <w:marRight w:val="0"/>
                          <w:marTop w:val="0"/>
                          <w:marBottom w:val="0"/>
                          <w:divBdr>
                            <w:top w:val="none" w:sz="0" w:space="0" w:color="auto"/>
                            <w:left w:val="none" w:sz="0" w:space="0" w:color="auto"/>
                            <w:bottom w:val="none" w:sz="0" w:space="0" w:color="auto"/>
                            <w:right w:val="none" w:sz="0" w:space="0" w:color="auto"/>
                          </w:divBdr>
                          <w:divsChild>
                            <w:div w:id="1153184477">
                              <w:marLeft w:val="0"/>
                              <w:marRight w:val="0"/>
                              <w:marTop w:val="0"/>
                              <w:marBottom w:val="0"/>
                              <w:divBdr>
                                <w:top w:val="none" w:sz="0" w:space="0" w:color="auto"/>
                                <w:left w:val="none" w:sz="0" w:space="0" w:color="auto"/>
                                <w:bottom w:val="none" w:sz="0" w:space="0" w:color="auto"/>
                                <w:right w:val="none" w:sz="0" w:space="0" w:color="auto"/>
                              </w:divBdr>
                              <w:divsChild>
                                <w:div w:id="217404994">
                                  <w:marLeft w:val="0"/>
                                  <w:marRight w:val="0"/>
                                  <w:marTop w:val="0"/>
                                  <w:marBottom w:val="0"/>
                                  <w:divBdr>
                                    <w:top w:val="none" w:sz="0" w:space="0" w:color="auto"/>
                                    <w:left w:val="none" w:sz="0" w:space="0" w:color="auto"/>
                                    <w:bottom w:val="none" w:sz="0" w:space="0" w:color="auto"/>
                                    <w:right w:val="none" w:sz="0" w:space="0" w:color="auto"/>
                                  </w:divBdr>
                                  <w:divsChild>
                                    <w:div w:id="18837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948">
                              <w:marLeft w:val="0"/>
                              <w:marRight w:val="0"/>
                              <w:marTop w:val="0"/>
                              <w:marBottom w:val="0"/>
                              <w:divBdr>
                                <w:top w:val="none" w:sz="0" w:space="0" w:color="auto"/>
                                <w:left w:val="none" w:sz="0" w:space="0" w:color="auto"/>
                                <w:bottom w:val="none" w:sz="0" w:space="0" w:color="auto"/>
                                <w:right w:val="none" w:sz="0" w:space="0" w:color="auto"/>
                              </w:divBdr>
                              <w:divsChild>
                                <w:div w:id="2107579697">
                                  <w:marLeft w:val="0"/>
                                  <w:marRight w:val="0"/>
                                  <w:marTop w:val="0"/>
                                  <w:marBottom w:val="0"/>
                                  <w:divBdr>
                                    <w:top w:val="none" w:sz="0" w:space="0" w:color="auto"/>
                                    <w:left w:val="none" w:sz="0" w:space="0" w:color="auto"/>
                                    <w:bottom w:val="none" w:sz="0" w:space="0" w:color="auto"/>
                                    <w:right w:val="none" w:sz="0" w:space="0" w:color="auto"/>
                                  </w:divBdr>
                                  <w:divsChild>
                                    <w:div w:id="139470790">
                                      <w:marLeft w:val="0"/>
                                      <w:marRight w:val="0"/>
                                      <w:marTop w:val="0"/>
                                      <w:marBottom w:val="0"/>
                                      <w:divBdr>
                                        <w:top w:val="none" w:sz="0" w:space="0" w:color="auto"/>
                                        <w:left w:val="none" w:sz="0" w:space="0" w:color="auto"/>
                                        <w:bottom w:val="none" w:sz="0" w:space="0" w:color="auto"/>
                                        <w:right w:val="none" w:sz="0" w:space="0" w:color="auto"/>
                                      </w:divBdr>
                                      <w:divsChild>
                                        <w:div w:id="1651329848">
                                          <w:marLeft w:val="0"/>
                                          <w:marRight w:val="75"/>
                                          <w:marTop w:val="0"/>
                                          <w:marBottom w:val="0"/>
                                          <w:divBdr>
                                            <w:top w:val="single" w:sz="6" w:space="0" w:color="000000"/>
                                            <w:left w:val="single" w:sz="6" w:space="0" w:color="000000"/>
                                            <w:bottom w:val="single" w:sz="6" w:space="0" w:color="000000"/>
                                            <w:right w:val="single" w:sz="6" w:space="0" w:color="000000"/>
                                          </w:divBdr>
                                        </w:div>
                                        <w:div w:id="959723631">
                                          <w:marLeft w:val="0"/>
                                          <w:marRight w:val="75"/>
                                          <w:marTop w:val="0"/>
                                          <w:marBottom w:val="0"/>
                                          <w:divBdr>
                                            <w:top w:val="single" w:sz="6" w:space="0" w:color="000000"/>
                                            <w:left w:val="single" w:sz="6" w:space="0" w:color="000000"/>
                                            <w:bottom w:val="single" w:sz="6" w:space="0" w:color="000000"/>
                                            <w:right w:val="single" w:sz="6" w:space="0" w:color="000000"/>
                                          </w:divBdr>
                                        </w:div>
                                        <w:div w:id="283778944">
                                          <w:marLeft w:val="0"/>
                                          <w:marRight w:val="75"/>
                                          <w:marTop w:val="0"/>
                                          <w:marBottom w:val="0"/>
                                          <w:divBdr>
                                            <w:top w:val="single" w:sz="6" w:space="0" w:color="000000"/>
                                            <w:left w:val="single" w:sz="6" w:space="0" w:color="000000"/>
                                            <w:bottom w:val="single" w:sz="6" w:space="0" w:color="000000"/>
                                            <w:right w:val="single" w:sz="6" w:space="0" w:color="000000"/>
                                          </w:divBdr>
                                        </w:div>
                                        <w:div w:id="2103795432">
                                          <w:marLeft w:val="0"/>
                                          <w:marRight w:val="75"/>
                                          <w:marTop w:val="0"/>
                                          <w:marBottom w:val="0"/>
                                          <w:divBdr>
                                            <w:top w:val="single" w:sz="6" w:space="0" w:color="000000"/>
                                            <w:left w:val="single" w:sz="6" w:space="0" w:color="000000"/>
                                            <w:bottom w:val="single" w:sz="6" w:space="0" w:color="000000"/>
                                            <w:right w:val="single" w:sz="6" w:space="0" w:color="000000"/>
                                          </w:divBdr>
                                        </w:div>
                                        <w:div w:id="216747153">
                                          <w:marLeft w:val="0"/>
                                          <w:marRight w:val="75"/>
                                          <w:marTop w:val="0"/>
                                          <w:marBottom w:val="0"/>
                                          <w:divBdr>
                                            <w:top w:val="single" w:sz="6" w:space="0" w:color="000000"/>
                                            <w:left w:val="single" w:sz="6" w:space="0" w:color="000000"/>
                                            <w:bottom w:val="single" w:sz="6" w:space="0" w:color="000000"/>
                                            <w:right w:val="single" w:sz="6" w:space="0" w:color="000000"/>
                                          </w:divBdr>
                                        </w:div>
                                        <w:div w:id="1049652">
                                          <w:marLeft w:val="0"/>
                                          <w:marRight w:val="75"/>
                                          <w:marTop w:val="0"/>
                                          <w:marBottom w:val="0"/>
                                          <w:divBdr>
                                            <w:top w:val="single" w:sz="6" w:space="0" w:color="000000"/>
                                            <w:left w:val="single" w:sz="6" w:space="0" w:color="000000"/>
                                            <w:bottom w:val="single" w:sz="6" w:space="0" w:color="000000"/>
                                            <w:right w:val="single" w:sz="6" w:space="0" w:color="000000"/>
                                          </w:divBdr>
                                        </w:div>
                                        <w:div w:id="1386493345">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24867573">
                              <w:marLeft w:val="0"/>
                              <w:marRight w:val="0"/>
                              <w:marTop w:val="0"/>
                              <w:marBottom w:val="0"/>
                              <w:divBdr>
                                <w:top w:val="none" w:sz="0" w:space="0" w:color="auto"/>
                                <w:left w:val="none" w:sz="0" w:space="0" w:color="auto"/>
                                <w:bottom w:val="none" w:sz="0" w:space="0" w:color="auto"/>
                                <w:right w:val="none" w:sz="0" w:space="0" w:color="auto"/>
                              </w:divBdr>
                              <w:divsChild>
                                <w:div w:id="310985576">
                                  <w:marLeft w:val="0"/>
                                  <w:marRight w:val="0"/>
                                  <w:marTop w:val="0"/>
                                  <w:marBottom w:val="0"/>
                                  <w:divBdr>
                                    <w:top w:val="none" w:sz="0" w:space="0" w:color="auto"/>
                                    <w:left w:val="none" w:sz="0" w:space="0" w:color="auto"/>
                                    <w:bottom w:val="none" w:sz="0" w:space="0" w:color="auto"/>
                                    <w:right w:val="none" w:sz="0" w:space="0" w:color="auto"/>
                                  </w:divBdr>
                                  <w:divsChild>
                                    <w:div w:id="210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1782">
                  <w:marLeft w:val="0"/>
                  <w:marRight w:val="0"/>
                  <w:marTop w:val="0"/>
                  <w:marBottom w:val="0"/>
                  <w:divBdr>
                    <w:top w:val="none" w:sz="0" w:space="0" w:color="auto"/>
                    <w:left w:val="none" w:sz="0" w:space="0" w:color="auto"/>
                    <w:bottom w:val="none" w:sz="0" w:space="0" w:color="auto"/>
                    <w:right w:val="none" w:sz="0" w:space="0" w:color="auto"/>
                  </w:divBdr>
                </w:div>
                <w:div w:id="1619723421">
                  <w:marLeft w:val="0"/>
                  <w:marRight w:val="0"/>
                  <w:marTop w:val="0"/>
                  <w:marBottom w:val="0"/>
                  <w:divBdr>
                    <w:top w:val="none" w:sz="0" w:space="0" w:color="auto"/>
                    <w:left w:val="none" w:sz="0" w:space="0" w:color="auto"/>
                    <w:bottom w:val="none" w:sz="0" w:space="0" w:color="auto"/>
                    <w:right w:val="none" w:sz="0" w:space="0" w:color="auto"/>
                  </w:divBdr>
                  <w:divsChild>
                    <w:div w:id="1420758990">
                      <w:marLeft w:val="0"/>
                      <w:marRight w:val="0"/>
                      <w:marTop w:val="0"/>
                      <w:marBottom w:val="0"/>
                      <w:divBdr>
                        <w:top w:val="none" w:sz="0" w:space="0" w:color="auto"/>
                        <w:left w:val="none" w:sz="0" w:space="0" w:color="auto"/>
                        <w:bottom w:val="none" w:sz="0" w:space="0" w:color="auto"/>
                        <w:right w:val="none" w:sz="0" w:space="0" w:color="auto"/>
                      </w:divBdr>
                      <w:divsChild>
                        <w:div w:id="1743140206">
                          <w:marLeft w:val="0"/>
                          <w:marRight w:val="0"/>
                          <w:marTop w:val="0"/>
                          <w:marBottom w:val="0"/>
                          <w:divBdr>
                            <w:top w:val="none" w:sz="0" w:space="0" w:color="auto"/>
                            <w:left w:val="none" w:sz="0" w:space="0" w:color="auto"/>
                            <w:bottom w:val="none" w:sz="0" w:space="0" w:color="auto"/>
                            <w:right w:val="none" w:sz="0" w:space="0" w:color="auto"/>
                          </w:divBdr>
                          <w:divsChild>
                            <w:div w:id="6373404">
                              <w:marLeft w:val="0"/>
                              <w:marRight w:val="0"/>
                              <w:marTop w:val="0"/>
                              <w:marBottom w:val="0"/>
                              <w:divBdr>
                                <w:top w:val="none" w:sz="0" w:space="0" w:color="auto"/>
                                <w:left w:val="none" w:sz="0" w:space="0" w:color="auto"/>
                                <w:bottom w:val="none" w:sz="0" w:space="0" w:color="auto"/>
                                <w:right w:val="none" w:sz="0" w:space="0" w:color="auto"/>
                              </w:divBdr>
                              <w:divsChild>
                                <w:div w:id="1327126310">
                                  <w:marLeft w:val="0"/>
                                  <w:marRight w:val="0"/>
                                  <w:marTop w:val="0"/>
                                  <w:marBottom w:val="0"/>
                                  <w:divBdr>
                                    <w:top w:val="none" w:sz="0" w:space="0" w:color="auto"/>
                                    <w:left w:val="none" w:sz="0" w:space="0" w:color="auto"/>
                                    <w:bottom w:val="none" w:sz="0" w:space="0" w:color="auto"/>
                                    <w:right w:val="none" w:sz="0" w:space="0" w:color="auto"/>
                                  </w:divBdr>
                                  <w:divsChild>
                                    <w:div w:id="13167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926">
                              <w:marLeft w:val="0"/>
                              <w:marRight w:val="0"/>
                              <w:marTop w:val="0"/>
                              <w:marBottom w:val="0"/>
                              <w:divBdr>
                                <w:top w:val="none" w:sz="0" w:space="0" w:color="auto"/>
                                <w:left w:val="none" w:sz="0" w:space="0" w:color="auto"/>
                                <w:bottom w:val="none" w:sz="0" w:space="0" w:color="auto"/>
                                <w:right w:val="none" w:sz="0" w:space="0" w:color="auto"/>
                              </w:divBdr>
                              <w:divsChild>
                                <w:div w:id="1577587570">
                                  <w:marLeft w:val="450"/>
                                  <w:marRight w:val="450"/>
                                  <w:marTop w:val="0"/>
                                  <w:marBottom w:val="0"/>
                                  <w:divBdr>
                                    <w:top w:val="none" w:sz="0" w:space="0" w:color="auto"/>
                                    <w:left w:val="none" w:sz="0" w:space="0" w:color="auto"/>
                                    <w:bottom w:val="none" w:sz="0" w:space="0" w:color="auto"/>
                                    <w:right w:val="none" w:sz="0" w:space="0" w:color="auto"/>
                                  </w:divBdr>
                                  <w:divsChild>
                                    <w:div w:id="254166664">
                                      <w:marLeft w:val="0"/>
                                      <w:marRight w:val="0"/>
                                      <w:marTop w:val="0"/>
                                      <w:marBottom w:val="0"/>
                                      <w:divBdr>
                                        <w:top w:val="none" w:sz="0" w:space="0" w:color="auto"/>
                                        <w:left w:val="none" w:sz="0" w:space="0" w:color="auto"/>
                                        <w:bottom w:val="none" w:sz="0" w:space="0" w:color="auto"/>
                                        <w:right w:val="none" w:sz="0" w:space="0" w:color="auto"/>
                                      </w:divBdr>
                                      <w:divsChild>
                                        <w:div w:id="262081453">
                                          <w:marLeft w:val="0"/>
                                          <w:marRight w:val="75"/>
                                          <w:marTop w:val="0"/>
                                          <w:marBottom w:val="0"/>
                                          <w:divBdr>
                                            <w:top w:val="single" w:sz="6" w:space="0" w:color="000000"/>
                                            <w:left w:val="single" w:sz="6" w:space="0" w:color="000000"/>
                                            <w:bottom w:val="single" w:sz="6" w:space="0" w:color="000000"/>
                                            <w:right w:val="single" w:sz="6" w:space="0" w:color="000000"/>
                                          </w:divBdr>
                                        </w:div>
                                        <w:div w:id="1796290075">
                                          <w:marLeft w:val="0"/>
                                          <w:marRight w:val="75"/>
                                          <w:marTop w:val="0"/>
                                          <w:marBottom w:val="0"/>
                                          <w:divBdr>
                                            <w:top w:val="single" w:sz="6" w:space="0" w:color="000000"/>
                                            <w:left w:val="single" w:sz="6" w:space="0" w:color="000000"/>
                                            <w:bottom w:val="single" w:sz="6" w:space="0" w:color="000000"/>
                                            <w:right w:val="single" w:sz="6" w:space="0" w:color="000000"/>
                                          </w:divBdr>
                                        </w:div>
                                        <w:div w:id="1268081745">
                                          <w:marLeft w:val="0"/>
                                          <w:marRight w:val="75"/>
                                          <w:marTop w:val="0"/>
                                          <w:marBottom w:val="0"/>
                                          <w:divBdr>
                                            <w:top w:val="single" w:sz="6" w:space="0" w:color="000000"/>
                                            <w:left w:val="single" w:sz="6" w:space="0" w:color="000000"/>
                                            <w:bottom w:val="single" w:sz="6" w:space="0" w:color="000000"/>
                                            <w:right w:val="single" w:sz="6" w:space="0" w:color="000000"/>
                                          </w:divBdr>
                                        </w:div>
                                        <w:div w:id="463932856">
                                          <w:marLeft w:val="0"/>
                                          <w:marRight w:val="75"/>
                                          <w:marTop w:val="0"/>
                                          <w:marBottom w:val="0"/>
                                          <w:divBdr>
                                            <w:top w:val="single" w:sz="6" w:space="0" w:color="000000"/>
                                            <w:left w:val="single" w:sz="6" w:space="0" w:color="000000"/>
                                            <w:bottom w:val="single" w:sz="6" w:space="0" w:color="000000"/>
                                            <w:right w:val="single" w:sz="6" w:space="0" w:color="000000"/>
                                          </w:divBdr>
                                        </w:div>
                                        <w:div w:id="1208298647">
                                          <w:marLeft w:val="0"/>
                                          <w:marRight w:val="75"/>
                                          <w:marTop w:val="0"/>
                                          <w:marBottom w:val="0"/>
                                          <w:divBdr>
                                            <w:top w:val="single" w:sz="6" w:space="0" w:color="000000"/>
                                            <w:left w:val="single" w:sz="6" w:space="0" w:color="000000"/>
                                            <w:bottom w:val="single" w:sz="6" w:space="0" w:color="000000"/>
                                            <w:right w:val="single" w:sz="6" w:space="0" w:color="000000"/>
                                          </w:divBdr>
                                        </w:div>
                                        <w:div w:id="939680110">
                                          <w:marLeft w:val="0"/>
                                          <w:marRight w:val="75"/>
                                          <w:marTop w:val="0"/>
                                          <w:marBottom w:val="0"/>
                                          <w:divBdr>
                                            <w:top w:val="single" w:sz="6" w:space="0" w:color="000000"/>
                                            <w:left w:val="single" w:sz="6" w:space="0" w:color="000000"/>
                                            <w:bottom w:val="single" w:sz="6" w:space="0" w:color="000000"/>
                                            <w:right w:val="single" w:sz="6" w:space="0" w:color="000000"/>
                                          </w:divBdr>
                                        </w:div>
                                        <w:div w:id="1392004082">
                                          <w:marLeft w:val="0"/>
                                          <w:marRight w:val="75"/>
                                          <w:marTop w:val="0"/>
                                          <w:marBottom w:val="0"/>
                                          <w:divBdr>
                                            <w:top w:val="single" w:sz="6" w:space="0" w:color="000000"/>
                                            <w:left w:val="single" w:sz="6" w:space="0" w:color="000000"/>
                                            <w:bottom w:val="single" w:sz="6" w:space="0" w:color="000000"/>
                                            <w:right w:val="single" w:sz="6" w:space="0" w:color="000000"/>
                                          </w:divBdr>
                                        </w:div>
                                        <w:div w:id="643051341">
                                          <w:marLeft w:val="0"/>
                                          <w:marRight w:val="75"/>
                                          <w:marTop w:val="0"/>
                                          <w:marBottom w:val="0"/>
                                          <w:divBdr>
                                            <w:top w:val="single" w:sz="6" w:space="0" w:color="000000"/>
                                            <w:left w:val="single" w:sz="6" w:space="0" w:color="000000"/>
                                            <w:bottom w:val="single" w:sz="6" w:space="0" w:color="000000"/>
                                            <w:right w:val="single" w:sz="6" w:space="0" w:color="000000"/>
                                          </w:divBdr>
                                        </w:div>
                                        <w:div w:id="1171067585">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309680243">
                              <w:marLeft w:val="0"/>
                              <w:marRight w:val="0"/>
                              <w:marTop w:val="0"/>
                              <w:marBottom w:val="0"/>
                              <w:divBdr>
                                <w:top w:val="none" w:sz="0" w:space="0" w:color="auto"/>
                                <w:left w:val="none" w:sz="0" w:space="0" w:color="auto"/>
                                <w:bottom w:val="none" w:sz="0" w:space="0" w:color="auto"/>
                                <w:right w:val="none" w:sz="0" w:space="0" w:color="auto"/>
                              </w:divBdr>
                              <w:divsChild>
                                <w:div w:id="1256548456">
                                  <w:marLeft w:val="0"/>
                                  <w:marRight w:val="0"/>
                                  <w:marTop w:val="0"/>
                                  <w:marBottom w:val="0"/>
                                  <w:divBdr>
                                    <w:top w:val="none" w:sz="0" w:space="0" w:color="auto"/>
                                    <w:left w:val="none" w:sz="0" w:space="0" w:color="auto"/>
                                    <w:bottom w:val="none" w:sz="0" w:space="0" w:color="auto"/>
                                    <w:right w:val="none" w:sz="0" w:space="0" w:color="auto"/>
                                  </w:divBdr>
                                  <w:divsChild>
                                    <w:div w:id="15648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013492">
                  <w:marLeft w:val="0"/>
                  <w:marRight w:val="0"/>
                  <w:marTop w:val="0"/>
                  <w:marBottom w:val="0"/>
                  <w:divBdr>
                    <w:top w:val="none" w:sz="0" w:space="0" w:color="auto"/>
                    <w:left w:val="none" w:sz="0" w:space="0" w:color="auto"/>
                    <w:bottom w:val="none" w:sz="0" w:space="0" w:color="auto"/>
                    <w:right w:val="none" w:sz="0" w:space="0" w:color="auto"/>
                  </w:divBdr>
                </w:div>
                <w:div w:id="420567247">
                  <w:marLeft w:val="0"/>
                  <w:marRight w:val="0"/>
                  <w:marTop w:val="0"/>
                  <w:marBottom w:val="0"/>
                  <w:divBdr>
                    <w:top w:val="none" w:sz="0" w:space="0" w:color="auto"/>
                    <w:left w:val="none" w:sz="0" w:space="0" w:color="auto"/>
                    <w:bottom w:val="none" w:sz="0" w:space="0" w:color="auto"/>
                    <w:right w:val="none" w:sz="0" w:space="0" w:color="auto"/>
                  </w:divBdr>
                  <w:divsChild>
                    <w:div w:id="2063626218">
                      <w:marLeft w:val="0"/>
                      <w:marRight w:val="0"/>
                      <w:marTop w:val="0"/>
                      <w:marBottom w:val="0"/>
                      <w:divBdr>
                        <w:top w:val="none" w:sz="0" w:space="0" w:color="auto"/>
                        <w:left w:val="none" w:sz="0" w:space="0" w:color="auto"/>
                        <w:bottom w:val="none" w:sz="0" w:space="0" w:color="auto"/>
                        <w:right w:val="none" w:sz="0" w:space="0" w:color="auto"/>
                      </w:divBdr>
                      <w:divsChild>
                        <w:div w:id="316616036">
                          <w:marLeft w:val="0"/>
                          <w:marRight w:val="0"/>
                          <w:marTop w:val="0"/>
                          <w:marBottom w:val="0"/>
                          <w:divBdr>
                            <w:top w:val="none" w:sz="0" w:space="0" w:color="auto"/>
                            <w:left w:val="none" w:sz="0" w:space="0" w:color="auto"/>
                            <w:bottom w:val="none" w:sz="0" w:space="0" w:color="auto"/>
                            <w:right w:val="none" w:sz="0" w:space="0" w:color="auto"/>
                          </w:divBdr>
                          <w:divsChild>
                            <w:div w:id="1952321331">
                              <w:marLeft w:val="0"/>
                              <w:marRight w:val="0"/>
                              <w:marTop w:val="0"/>
                              <w:marBottom w:val="0"/>
                              <w:divBdr>
                                <w:top w:val="none" w:sz="0" w:space="0" w:color="auto"/>
                                <w:left w:val="none" w:sz="0" w:space="0" w:color="auto"/>
                                <w:bottom w:val="none" w:sz="0" w:space="0" w:color="auto"/>
                                <w:right w:val="none" w:sz="0" w:space="0" w:color="auto"/>
                              </w:divBdr>
                              <w:divsChild>
                                <w:div w:id="967390468">
                                  <w:marLeft w:val="0"/>
                                  <w:marRight w:val="0"/>
                                  <w:marTop w:val="0"/>
                                  <w:marBottom w:val="0"/>
                                  <w:divBdr>
                                    <w:top w:val="none" w:sz="0" w:space="0" w:color="auto"/>
                                    <w:left w:val="none" w:sz="0" w:space="0" w:color="auto"/>
                                    <w:bottom w:val="none" w:sz="0" w:space="0" w:color="auto"/>
                                    <w:right w:val="none" w:sz="0" w:space="0" w:color="auto"/>
                                  </w:divBdr>
                                  <w:divsChild>
                                    <w:div w:id="216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3130">
                              <w:marLeft w:val="0"/>
                              <w:marRight w:val="0"/>
                              <w:marTop w:val="0"/>
                              <w:marBottom w:val="0"/>
                              <w:divBdr>
                                <w:top w:val="none" w:sz="0" w:space="0" w:color="auto"/>
                                <w:left w:val="none" w:sz="0" w:space="0" w:color="auto"/>
                                <w:bottom w:val="none" w:sz="0" w:space="0" w:color="auto"/>
                                <w:right w:val="none" w:sz="0" w:space="0" w:color="auto"/>
                              </w:divBdr>
                              <w:divsChild>
                                <w:div w:id="959147268">
                                  <w:marLeft w:val="0"/>
                                  <w:marRight w:val="0"/>
                                  <w:marTop w:val="0"/>
                                  <w:marBottom w:val="0"/>
                                  <w:divBdr>
                                    <w:top w:val="none" w:sz="0" w:space="0" w:color="auto"/>
                                    <w:left w:val="none" w:sz="0" w:space="0" w:color="auto"/>
                                    <w:bottom w:val="none" w:sz="0" w:space="0" w:color="auto"/>
                                    <w:right w:val="none" w:sz="0" w:space="0" w:color="auto"/>
                                  </w:divBdr>
                                  <w:divsChild>
                                    <w:div w:id="1579754210">
                                      <w:marLeft w:val="0"/>
                                      <w:marRight w:val="0"/>
                                      <w:marTop w:val="0"/>
                                      <w:marBottom w:val="0"/>
                                      <w:divBdr>
                                        <w:top w:val="none" w:sz="0" w:space="0" w:color="auto"/>
                                        <w:left w:val="none" w:sz="0" w:space="0" w:color="auto"/>
                                        <w:bottom w:val="none" w:sz="0" w:space="0" w:color="auto"/>
                                        <w:right w:val="none" w:sz="0" w:space="0" w:color="auto"/>
                                      </w:divBdr>
                                      <w:divsChild>
                                        <w:div w:id="699279554">
                                          <w:marLeft w:val="0"/>
                                          <w:marRight w:val="75"/>
                                          <w:marTop w:val="0"/>
                                          <w:marBottom w:val="0"/>
                                          <w:divBdr>
                                            <w:top w:val="single" w:sz="6" w:space="0" w:color="000000"/>
                                            <w:left w:val="single" w:sz="6" w:space="0" w:color="000000"/>
                                            <w:bottom w:val="single" w:sz="6" w:space="0" w:color="000000"/>
                                            <w:right w:val="single" w:sz="6" w:space="0" w:color="000000"/>
                                          </w:divBdr>
                                        </w:div>
                                        <w:div w:id="552471640">
                                          <w:marLeft w:val="0"/>
                                          <w:marRight w:val="75"/>
                                          <w:marTop w:val="0"/>
                                          <w:marBottom w:val="0"/>
                                          <w:divBdr>
                                            <w:top w:val="single" w:sz="6" w:space="0" w:color="000000"/>
                                            <w:left w:val="single" w:sz="6" w:space="0" w:color="000000"/>
                                            <w:bottom w:val="single" w:sz="6" w:space="0" w:color="000000"/>
                                            <w:right w:val="single" w:sz="6" w:space="0" w:color="000000"/>
                                          </w:divBdr>
                                        </w:div>
                                        <w:div w:id="518861933">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30753385">
                              <w:marLeft w:val="0"/>
                              <w:marRight w:val="0"/>
                              <w:marTop w:val="0"/>
                              <w:marBottom w:val="0"/>
                              <w:divBdr>
                                <w:top w:val="none" w:sz="0" w:space="0" w:color="auto"/>
                                <w:left w:val="none" w:sz="0" w:space="0" w:color="auto"/>
                                <w:bottom w:val="none" w:sz="0" w:space="0" w:color="auto"/>
                                <w:right w:val="none" w:sz="0" w:space="0" w:color="auto"/>
                              </w:divBdr>
                              <w:divsChild>
                                <w:div w:id="1880048812">
                                  <w:marLeft w:val="0"/>
                                  <w:marRight w:val="0"/>
                                  <w:marTop w:val="0"/>
                                  <w:marBottom w:val="0"/>
                                  <w:divBdr>
                                    <w:top w:val="none" w:sz="0" w:space="0" w:color="auto"/>
                                    <w:left w:val="none" w:sz="0" w:space="0" w:color="auto"/>
                                    <w:bottom w:val="none" w:sz="0" w:space="0" w:color="auto"/>
                                    <w:right w:val="none" w:sz="0" w:space="0" w:color="auto"/>
                                  </w:divBdr>
                                  <w:divsChild>
                                    <w:div w:id="41335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06254">
                  <w:marLeft w:val="0"/>
                  <w:marRight w:val="0"/>
                  <w:marTop w:val="0"/>
                  <w:marBottom w:val="0"/>
                  <w:divBdr>
                    <w:top w:val="none" w:sz="0" w:space="0" w:color="auto"/>
                    <w:left w:val="none" w:sz="0" w:space="0" w:color="auto"/>
                    <w:bottom w:val="none" w:sz="0" w:space="0" w:color="auto"/>
                    <w:right w:val="none" w:sz="0" w:space="0" w:color="auto"/>
                  </w:divBdr>
                  <w:divsChild>
                    <w:div w:id="423385984">
                      <w:marLeft w:val="0"/>
                      <w:marRight w:val="0"/>
                      <w:marTop w:val="0"/>
                      <w:marBottom w:val="0"/>
                      <w:divBdr>
                        <w:top w:val="none" w:sz="0" w:space="0" w:color="auto"/>
                        <w:left w:val="none" w:sz="0" w:space="0" w:color="auto"/>
                        <w:bottom w:val="none" w:sz="0" w:space="0" w:color="auto"/>
                        <w:right w:val="none" w:sz="0" w:space="0" w:color="auto"/>
                      </w:divBdr>
                      <w:divsChild>
                        <w:div w:id="58407547">
                          <w:marLeft w:val="0"/>
                          <w:marRight w:val="0"/>
                          <w:marTop w:val="0"/>
                          <w:marBottom w:val="0"/>
                          <w:divBdr>
                            <w:top w:val="none" w:sz="0" w:space="0" w:color="auto"/>
                            <w:left w:val="none" w:sz="0" w:space="0" w:color="auto"/>
                            <w:bottom w:val="none" w:sz="0" w:space="0" w:color="auto"/>
                            <w:right w:val="none" w:sz="0" w:space="0" w:color="auto"/>
                          </w:divBdr>
                          <w:divsChild>
                            <w:div w:id="1364787359">
                              <w:marLeft w:val="0"/>
                              <w:marRight w:val="0"/>
                              <w:marTop w:val="0"/>
                              <w:marBottom w:val="0"/>
                              <w:divBdr>
                                <w:top w:val="none" w:sz="0" w:space="0" w:color="auto"/>
                                <w:left w:val="none" w:sz="0" w:space="0" w:color="auto"/>
                                <w:bottom w:val="none" w:sz="0" w:space="0" w:color="auto"/>
                                <w:right w:val="none" w:sz="0" w:space="0" w:color="auto"/>
                              </w:divBdr>
                              <w:divsChild>
                                <w:div w:id="24865351">
                                  <w:marLeft w:val="0"/>
                                  <w:marRight w:val="0"/>
                                  <w:marTop w:val="0"/>
                                  <w:marBottom w:val="0"/>
                                  <w:divBdr>
                                    <w:top w:val="none" w:sz="0" w:space="0" w:color="auto"/>
                                    <w:left w:val="none" w:sz="0" w:space="0" w:color="auto"/>
                                    <w:bottom w:val="none" w:sz="0" w:space="0" w:color="auto"/>
                                    <w:right w:val="none" w:sz="0" w:space="0" w:color="auto"/>
                                  </w:divBdr>
                                  <w:divsChild>
                                    <w:div w:id="5036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88615">
                              <w:marLeft w:val="0"/>
                              <w:marRight w:val="0"/>
                              <w:marTop w:val="0"/>
                              <w:marBottom w:val="0"/>
                              <w:divBdr>
                                <w:top w:val="none" w:sz="0" w:space="0" w:color="auto"/>
                                <w:left w:val="none" w:sz="0" w:space="0" w:color="auto"/>
                                <w:bottom w:val="none" w:sz="0" w:space="0" w:color="auto"/>
                                <w:right w:val="none" w:sz="0" w:space="0" w:color="auto"/>
                              </w:divBdr>
                              <w:divsChild>
                                <w:div w:id="1817527800">
                                  <w:marLeft w:val="0"/>
                                  <w:marRight w:val="0"/>
                                  <w:marTop w:val="0"/>
                                  <w:marBottom w:val="0"/>
                                  <w:divBdr>
                                    <w:top w:val="none" w:sz="0" w:space="0" w:color="auto"/>
                                    <w:left w:val="none" w:sz="0" w:space="0" w:color="auto"/>
                                    <w:bottom w:val="none" w:sz="0" w:space="0" w:color="auto"/>
                                    <w:right w:val="none" w:sz="0" w:space="0" w:color="auto"/>
                                  </w:divBdr>
                                  <w:divsChild>
                                    <w:div w:id="165246253">
                                      <w:marLeft w:val="0"/>
                                      <w:marRight w:val="0"/>
                                      <w:marTop w:val="0"/>
                                      <w:marBottom w:val="0"/>
                                      <w:divBdr>
                                        <w:top w:val="none" w:sz="0" w:space="0" w:color="auto"/>
                                        <w:left w:val="none" w:sz="0" w:space="0" w:color="auto"/>
                                        <w:bottom w:val="none" w:sz="0" w:space="0" w:color="auto"/>
                                        <w:right w:val="none" w:sz="0" w:space="0" w:color="auto"/>
                                      </w:divBdr>
                                      <w:divsChild>
                                        <w:div w:id="1802459003">
                                          <w:marLeft w:val="0"/>
                                          <w:marRight w:val="75"/>
                                          <w:marTop w:val="0"/>
                                          <w:marBottom w:val="0"/>
                                          <w:divBdr>
                                            <w:top w:val="single" w:sz="6" w:space="0" w:color="000000"/>
                                            <w:left w:val="single" w:sz="6" w:space="0" w:color="000000"/>
                                            <w:bottom w:val="single" w:sz="6" w:space="0" w:color="000000"/>
                                            <w:right w:val="single" w:sz="6" w:space="0" w:color="000000"/>
                                          </w:divBdr>
                                        </w:div>
                                        <w:div w:id="738290258">
                                          <w:marLeft w:val="0"/>
                                          <w:marRight w:val="75"/>
                                          <w:marTop w:val="0"/>
                                          <w:marBottom w:val="0"/>
                                          <w:divBdr>
                                            <w:top w:val="single" w:sz="6" w:space="0" w:color="000000"/>
                                            <w:left w:val="single" w:sz="6" w:space="0" w:color="000000"/>
                                            <w:bottom w:val="single" w:sz="6" w:space="0" w:color="000000"/>
                                            <w:right w:val="single" w:sz="6" w:space="0" w:color="000000"/>
                                          </w:divBdr>
                                        </w:div>
                                        <w:div w:id="1895968221">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850178015">
                              <w:marLeft w:val="0"/>
                              <w:marRight w:val="0"/>
                              <w:marTop w:val="0"/>
                              <w:marBottom w:val="0"/>
                              <w:divBdr>
                                <w:top w:val="none" w:sz="0" w:space="0" w:color="auto"/>
                                <w:left w:val="none" w:sz="0" w:space="0" w:color="auto"/>
                                <w:bottom w:val="none" w:sz="0" w:space="0" w:color="auto"/>
                                <w:right w:val="none" w:sz="0" w:space="0" w:color="auto"/>
                              </w:divBdr>
                              <w:divsChild>
                                <w:div w:id="241064299">
                                  <w:marLeft w:val="0"/>
                                  <w:marRight w:val="0"/>
                                  <w:marTop w:val="0"/>
                                  <w:marBottom w:val="0"/>
                                  <w:divBdr>
                                    <w:top w:val="none" w:sz="0" w:space="0" w:color="auto"/>
                                    <w:left w:val="none" w:sz="0" w:space="0" w:color="auto"/>
                                    <w:bottom w:val="none" w:sz="0" w:space="0" w:color="auto"/>
                                    <w:right w:val="none" w:sz="0" w:space="0" w:color="auto"/>
                                  </w:divBdr>
                                  <w:divsChild>
                                    <w:div w:id="3154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hyperlink" Target="http://giaoducthoidai.vn/trao-doi/de-thi-va-goi-y-giai-mon-toan-ky-thi-thpt-quoc-gia-2016-1988097-t.htm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2428</Words>
  <Characters>13844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3</cp:revision>
  <dcterms:created xsi:type="dcterms:W3CDTF">2016-07-01T07:48:00Z</dcterms:created>
  <dcterms:modified xsi:type="dcterms:W3CDTF">2016-07-01T08:04:00Z</dcterms:modified>
</cp:coreProperties>
</file>